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6F" w:rsidRPr="0010396F" w:rsidRDefault="0010396F" w:rsidP="0010396F">
      <w:pPr>
        <w:pStyle w:val="a3"/>
        <w:spacing w:before="40"/>
        <w:ind w:left="8789" w:right="97" w:firstLine="0"/>
        <w:jc w:val="both"/>
        <w:rPr>
          <w:color w:val="000080"/>
          <w:sz w:val="16"/>
          <w:szCs w:val="16"/>
        </w:rPr>
      </w:pPr>
      <w:r w:rsidRPr="0010396F">
        <w:rPr>
          <w:color w:val="000080"/>
          <w:sz w:val="16"/>
          <w:szCs w:val="16"/>
        </w:rPr>
        <w:t xml:space="preserve">Приложение 1 </w:t>
      </w:r>
    </w:p>
    <w:p w:rsidR="0010396F" w:rsidRPr="0010396F" w:rsidRDefault="0010396F" w:rsidP="0010396F">
      <w:pPr>
        <w:pStyle w:val="a3"/>
        <w:spacing w:before="40"/>
        <w:ind w:left="8789" w:right="97" w:firstLine="0"/>
        <w:jc w:val="both"/>
        <w:rPr>
          <w:color w:val="000080"/>
          <w:sz w:val="16"/>
          <w:szCs w:val="16"/>
        </w:rPr>
      </w:pPr>
      <w:r w:rsidRPr="0010396F">
        <w:rPr>
          <w:color w:val="000080"/>
          <w:sz w:val="16"/>
          <w:szCs w:val="16"/>
        </w:rPr>
        <w:t xml:space="preserve">к постановлению  Администрации </w:t>
      </w:r>
      <w:proofErr w:type="spellStart"/>
      <w:r w:rsidRPr="0010396F">
        <w:rPr>
          <w:color w:val="000080"/>
          <w:sz w:val="16"/>
          <w:szCs w:val="16"/>
        </w:rPr>
        <w:t>Петуховского</w:t>
      </w:r>
      <w:proofErr w:type="spellEnd"/>
      <w:r w:rsidRPr="0010396F">
        <w:rPr>
          <w:color w:val="000080"/>
          <w:sz w:val="16"/>
          <w:szCs w:val="16"/>
        </w:rPr>
        <w:t xml:space="preserve">  муниципального округа </w:t>
      </w:r>
    </w:p>
    <w:p w:rsidR="0010396F" w:rsidRDefault="0010396F" w:rsidP="0010396F">
      <w:pPr>
        <w:pStyle w:val="a3"/>
        <w:spacing w:before="40"/>
        <w:ind w:left="8789" w:right="97" w:firstLine="0"/>
        <w:jc w:val="both"/>
        <w:rPr>
          <w:color w:val="000080"/>
          <w:sz w:val="16"/>
          <w:szCs w:val="16"/>
        </w:rPr>
      </w:pPr>
      <w:r w:rsidRPr="0010396F">
        <w:rPr>
          <w:color w:val="000080"/>
          <w:sz w:val="16"/>
          <w:szCs w:val="16"/>
        </w:rPr>
        <w:t xml:space="preserve">от ______________  2024 года  № _____   «Об утверждении прогноза социально- экономического   развития </w:t>
      </w:r>
      <w:proofErr w:type="spellStart"/>
      <w:r w:rsidRPr="0010396F">
        <w:rPr>
          <w:color w:val="000080"/>
          <w:sz w:val="16"/>
          <w:szCs w:val="16"/>
        </w:rPr>
        <w:t>Петуховского</w:t>
      </w:r>
      <w:proofErr w:type="spellEnd"/>
      <w:r w:rsidRPr="0010396F">
        <w:rPr>
          <w:color w:val="000080"/>
          <w:sz w:val="16"/>
          <w:szCs w:val="16"/>
        </w:rPr>
        <w:t xml:space="preserve">  муниципального округа Курганской  области на 2025 год и на плановый  период  до 2027 года»</w:t>
      </w:r>
    </w:p>
    <w:p w:rsidR="0010396F" w:rsidRPr="0010396F" w:rsidRDefault="0010396F" w:rsidP="0010396F">
      <w:pPr>
        <w:pStyle w:val="a3"/>
        <w:tabs>
          <w:tab w:val="left" w:pos="426"/>
        </w:tabs>
        <w:spacing w:before="40"/>
        <w:ind w:left="8789" w:right="97" w:firstLine="0"/>
        <w:jc w:val="both"/>
        <w:rPr>
          <w:color w:val="000080"/>
          <w:sz w:val="16"/>
          <w:szCs w:val="16"/>
        </w:rPr>
      </w:pPr>
    </w:p>
    <w:tbl>
      <w:tblPr>
        <w:tblW w:w="158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90"/>
        <w:gridCol w:w="1250"/>
        <w:gridCol w:w="1276"/>
        <w:gridCol w:w="1160"/>
        <w:gridCol w:w="1701"/>
        <w:gridCol w:w="1018"/>
        <w:gridCol w:w="1675"/>
        <w:gridCol w:w="992"/>
        <w:gridCol w:w="1701"/>
      </w:tblGrid>
      <w:tr w:rsidR="000D3331" w:rsidRPr="00823D07" w:rsidTr="0010396F">
        <w:trPr>
          <w:trHeight w:val="525"/>
        </w:trPr>
        <w:tc>
          <w:tcPr>
            <w:tcW w:w="15891" w:type="dxa"/>
            <w:gridSpan w:val="11"/>
            <w:shd w:val="clear" w:color="auto" w:fill="auto"/>
            <w:hideMark/>
          </w:tcPr>
          <w:p w:rsidR="000D3331" w:rsidRPr="0010396F" w:rsidRDefault="000D3331" w:rsidP="001039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Прогноз социально-экономического развития муниципального образования Курганской области на 2025 год и плановый период до 2027  года</w:t>
            </w:r>
          </w:p>
        </w:tc>
      </w:tr>
      <w:tr w:rsidR="00823D07" w:rsidRPr="00823D07" w:rsidTr="0010396F">
        <w:trPr>
          <w:trHeight w:val="330"/>
        </w:trPr>
        <w:tc>
          <w:tcPr>
            <w:tcW w:w="851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gramEnd"/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290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50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61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2027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286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26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26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Прогноз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Консервативный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13 350,00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13 000,00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Труд и заработная плата</w:t>
            </w:r>
          </w:p>
        </w:tc>
        <w:tc>
          <w:tcPr>
            <w:tcW w:w="1077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Численность рабочей силы, в том числе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7 280,00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7 230,00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занятых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в экономике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6 880,00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6 880,00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среднегодовая общая численность безработных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350,00</w:t>
            </w:r>
          </w:p>
        </w:tc>
      </w:tr>
      <w:tr w:rsidR="00823D07" w:rsidRPr="00823D07" w:rsidTr="00823D07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Уровень регистрируемой безработицы на конец года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0,69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Создание новых рабочих мест, в том числе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новых постоянных рабочих мест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Сокращение рабочих мест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39 256,10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48 120,00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51 730,00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54 400,00</w:t>
            </w:r>
          </w:p>
        </w:tc>
      </w:tr>
      <w:tr w:rsidR="00823D07" w:rsidRPr="00823D07" w:rsidTr="00823D07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2.6.1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в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к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предыдущему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106,10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Производственная деятельность</w:t>
            </w:r>
          </w:p>
        </w:tc>
        <w:tc>
          <w:tcPr>
            <w:tcW w:w="1077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823D07" w:rsidRPr="00823D07" w:rsidTr="00823D07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142,20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1 535,90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1 629,70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1 763,50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1 870,70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1 797,30</w:t>
            </w:r>
          </w:p>
        </w:tc>
      </w:tr>
      <w:tr w:rsidR="00823D07" w:rsidRPr="00823D07" w:rsidTr="00823D07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lastRenderedPageBreak/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в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к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предыдущему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4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077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Зерна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46 987,90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65 900,00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Картофеля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2 010,00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1 840,00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Овощей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Реализация скота и птицы в живом весе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Молока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2 360,00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Шерсти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3.2.2.7.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Яиц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spell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тыс.шт</w:t>
            </w:r>
            <w:proofErr w:type="spell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2 590,00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2 310,00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Посевная площадь, 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46 532,00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47 900,00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Доля прибыльных организаций в общем числе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70,00</w:t>
            </w:r>
          </w:p>
        </w:tc>
      </w:tr>
      <w:tr w:rsidR="00823D07" w:rsidRPr="00823D07" w:rsidTr="00823D07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в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% к декабрю предыдущего года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Инвестиции в основной капитал, в том числе за счет средств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245,00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млн</w:t>
            </w:r>
            <w:proofErr w:type="gramEnd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Ввод объектов</w:t>
            </w:r>
          </w:p>
        </w:tc>
        <w:tc>
          <w:tcPr>
            <w:tcW w:w="1077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Жилье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тыс. кв. 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индивидуальное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общеобразовательные организации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учебное место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дошкольные общеобразовательные организации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823D07" w:rsidRPr="00823D07" w:rsidTr="00823D0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количество объектов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823D07" w:rsidRPr="00823D07" w:rsidTr="00823D0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газовые сети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823D07" w:rsidRPr="00823D07" w:rsidRDefault="00823D07" w:rsidP="00823D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3D0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17,00</w:t>
            </w:r>
          </w:p>
        </w:tc>
      </w:tr>
    </w:tbl>
    <w:p w:rsidR="008348DA" w:rsidRDefault="008348DA" w:rsidP="0010396F"/>
    <w:sectPr w:rsidR="008348DA" w:rsidSect="001039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7"/>
    <w:rsid w:val="000D3331"/>
    <w:rsid w:val="0010396F"/>
    <w:rsid w:val="002E6602"/>
    <w:rsid w:val="00643A4F"/>
    <w:rsid w:val="00823D07"/>
    <w:rsid w:val="008348DA"/>
    <w:rsid w:val="00CA4FBF"/>
    <w:rsid w:val="00D91815"/>
    <w:rsid w:val="00D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396F"/>
    <w:pPr>
      <w:widowControl w:val="0"/>
      <w:autoSpaceDE w:val="0"/>
      <w:autoSpaceDN w:val="0"/>
      <w:spacing w:after="0" w:line="240" w:lineRule="auto"/>
      <w:ind w:hanging="7"/>
    </w:pPr>
    <w:rPr>
      <w:rFonts w:ascii="Tahoma" w:eastAsia="Tahoma" w:hAnsi="Tahoma" w:cs="Tahoma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10396F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396F"/>
    <w:pPr>
      <w:widowControl w:val="0"/>
      <w:autoSpaceDE w:val="0"/>
      <w:autoSpaceDN w:val="0"/>
      <w:spacing w:after="0" w:line="240" w:lineRule="auto"/>
      <w:ind w:hanging="7"/>
    </w:pPr>
    <w:rPr>
      <w:rFonts w:ascii="Tahoma" w:eastAsia="Tahoma" w:hAnsi="Tahoma" w:cs="Tahoma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10396F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2024-09-25T06:21:00Z</cp:lastPrinted>
  <dcterms:created xsi:type="dcterms:W3CDTF">2024-09-25T06:18:00Z</dcterms:created>
  <dcterms:modified xsi:type="dcterms:W3CDTF">2024-09-25T06:27:00Z</dcterms:modified>
</cp:coreProperties>
</file>