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674"/>
      </w:tblGrid>
      <w:tr w:rsidR="008C2D7B" w:rsidTr="008C2D7B">
        <w:trPr>
          <w:trHeight w:val="388"/>
        </w:trPr>
        <w:tc>
          <w:tcPr>
            <w:tcW w:w="5000" w:type="pct"/>
            <w:gridSpan w:val="2"/>
          </w:tcPr>
          <w:p w:rsidR="008C2D7B" w:rsidRDefault="008C2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b/>
                <w:sz w:val="28"/>
                <w:szCs w:val="28"/>
              </w:rPr>
              <w:t xml:space="preserve">ВЫБОРЫ ДЕПУТАТОВ КУРГАНСКОЙ ОБЛАСТНОЙ ДУМЫ </w:t>
            </w:r>
          </w:p>
          <w:p w:rsidR="008C2D7B" w:rsidRDefault="008C2D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СЕДЬМОГО СОЗЫВА </w:t>
            </w:r>
          </w:p>
          <w:p w:rsidR="008C2D7B" w:rsidRDefault="008C2D7B">
            <w:pPr>
              <w:jc w:val="center"/>
              <w:rPr>
                <w:b/>
                <w:sz w:val="28"/>
                <w:szCs w:val="28"/>
              </w:rPr>
            </w:pPr>
          </w:p>
          <w:p w:rsidR="008C2D7B" w:rsidRPr="00F37B5C" w:rsidRDefault="008C2D7B">
            <w:pPr>
              <w:jc w:val="center"/>
              <w:rPr>
                <w:b/>
                <w:sz w:val="28"/>
                <w:szCs w:val="28"/>
              </w:rPr>
            </w:pPr>
            <w:r w:rsidRPr="00F37B5C">
              <w:rPr>
                <w:b/>
                <w:sz w:val="28"/>
                <w:szCs w:val="28"/>
              </w:rPr>
              <w:t xml:space="preserve">ОКРУЖНАЯ ИЗБИРАТЕЛЬНАЯ КОМИССИЯ </w:t>
            </w:r>
          </w:p>
          <w:p w:rsidR="008C2D7B" w:rsidRPr="00F37B5C" w:rsidRDefault="008C2D7B">
            <w:pPr>
              <w:jc w:val="center"/>
              <w:rPr>
                <w:b/>
                <w:sz w:val="28"/>
                <w:szCs w:val="28"/>
              </w:rPr>
            </w:pPr>
            <w:r w:rsidRPr="00F37B5C">
              <w:rPr>
                <w:b/>
                <w:sz w:val="28"/>
                <w:szCs w:val="28"/>
              </w:rPr>
              <w:t xml:space="preserve">ОДНОМАНДАТНОГО ИЗБИРАТЕЛЬНОГО ОКРУГА </w:t>
            </w:r>
          </w:p>
          <w:p w:rsidR="008C2D7B" w:rsidRDefault="008C2D7B" w:rsidP="008C2D7B">
            <w:pPr>
              <w:jc w:val="center"/>
              <w:rPr>
                <w:sz w:val="28"/>
                <w:szCs w:val="28"/>
              </w:rPr>
            </w:pPr>
            <w:r w:rsidRPr="00F37B5C">
              <w:rPr>
                <w:b/>
                <w:sz w:val="28"/>
                <w:szCs w:val="28"/>
              </w:rPr>
              <w:t>№ 16 – МАКУШИНСКИЙ</w:t>
            </w:r>
          </w:p>
          <w:p w:rsidR="00F37B5C" w:rsidRDefault="00F37B5C" w:rsidP="008C2D7B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C2D7B" w:rsidTr="008C2D7B">
        <w:tc>
          <w:tcPr>
            <w:tcW w:w="5000" w:type="pct"/>
            <w:gridSpan w:val="2"/>
          </w:tcPr>
          <w:p w:rsidR="008C2D7B" w:rsidRPr="00E127F9" w:rsidRDefault="008C2D7B">
            <w:pPr>
              <w:pStyle w:val="3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E127F9">
              <w:rPr>
                <w:rFonts w:ascii="Times New Roman" w:eastAsiaTheme="minorEastAsia" w:hAnsi="Times New Roman"/>
                <w:sz w:val="28"/>
                <w:szCs w:val="28"/>
              </w:rPr>
              <w:t>РЕШЕНИЕ</w:t>
            </w:r>
          </w:p>
        </w:tc>
      </w:tr>
      <w:tr w:rsidR="008C2D7B" w:rsidTr="008C2D7B">
        <w:trPr>
          <w:trHeight w:val="80"/>
        </w:trPr>
        <w:tc>
          <w:tcPr>
            <w:tcW w:w="2528" w:type="pct"/>
            <w:hideMark/>
          </w:tcPr>
          <w:p w:rsidR="008C2D7B" w:rsidRPr="00E127F9" w:rsidRDefault="008C2D7B" w:rsidP="00E127F9">
            <w:pPr>
              <w:rPr>
                <w:sz w:val="28"/>
                <w:szCs w:val="28"/>
                <w:u w:val="single"/>
              </w:rPr>
            </w:pPr>
            <w:r w:rsidRPr="00E127F9">
              <w:rPr>
                <w:sz w:val="28"/>
                <w:szCs w:val="28"/>
              </w:rPr>
              <w:t xml:space="preserve">от </w:t>
            </w:r>
            <w:r w:rsidR="00E127F9" w:rsidRPr="00E127F9">
              <w:rPr>
                <w:sz w:val="28"/>
                <w:szCs w:val="28"/>
              </w:rPr>
              <w:t>24 июля</w:t>
            </w:r>
            <w:r w:rsidRPr="00E127F9">
              <w:rPr>
                <w:sz w:val="28"/>
                <w:szCs w:val="28"/>
              </w:rPr>
              <w:t xml:space="preserve"> 2020 года</w:t>
            </w:r>
          </w:p>
        </w:tc>
        <w:tc>
          <w:tcPr>
            <w:tcW w:w="2472" w:type="pct"/>
            <w:hideMark/>
          </w:tcPr>
          <w:p w:rsidR="008C2D7B" w:rsidRPr="00E127F9" w:rsidRDefault="008C2D7B" w:rsidP="003E084C">
            <w:pPr>
              <w:pStyle w:val="a3"/>
              <w:tabs>
                <w:tab w:val="left" w:pos="708"/>
              </w:tabs>
              <w:rPr>
                <w:szCs w:val="28"/>
                <w:u w:val="single"/>
              </w:rPr>
            </w:pPr>
            <w:r w:rsidRPr="00E127F9">
              <w:rPr>
                <w:szCs w:val="28"/>
              </w:rPr>
              <w:t xml:space="preserve">                                                № </w:t>
            </w:r>
            <w:r w:rsidR="003E084C">
              <w:rPr>
                <w:szCs w:val="28"/>
              </w:rPr>
              <w:t>4/11</w:t>
            </w:r>
          </w:p>
        </w:tc>
      </w:tr>
    </w:tbl>
    <w:p w:rsidR="008C2D7B" w:rsidRPr="003E084C" w:rsidRDefault="008C2D7B" w:rsidP="008C2D7B">
      <w:pPr>
        <w:jc w:val="center"/>
        <w:rPr>
          <w:bCs/>
          <w:sz w:val="28"/>
          <w:szCs w:val="28"/>
        </w:rPr>
      </w:pPr>
      <w:r w:rsidRPr="003E084C">
        <w:rPr>
          <w:bCs/>
          <w:sz w:val="28"/>
          <w:szCs w:val="28"/>
        </w:rPr>
        <w:t>с.</w:t>
      </w:r>
      <w:r w:rsidR="00E127F9" w:rsidRPr="003E084C">
        <w:rPr>
          <w:bCs/>
          <w:sz w:val="28"/>
          <w:szCs w:val="28"/>
        </w:rPr>
        <w:t xml:space="preserve"> Частоозерье</w:t>
      </w:r>
    </w:p>
    <w:p w:rsidR="008C2D7B" w:rsidRDefault="008C2D7B" w:rsidP="008C2D7B">
      <w:pPr>
        <w:jc w:val="both"/>
        <w:rPr>
          <w:bCs/>
        </w:rPr>
      </w:pPr>
    </w:p>
    <w:p w:rsidR="008C2D7B" w:rsidRDefault="008C2D7B" w:rsidP="008C2D7B">
      <w:pPr>
        <w:jc w:val="both"/>
        <w:rPr>
          <w:bCs/>
        </w:rPr>
      </w:pPr>
    </w:p>
    <w:p w:rsidR="008C2D7B" w:rsidRPr="00E127F9" w:rsidRDefault="008C2D7B" w:rsidP="008C2D7B">
      <w:pPr>
        <w:jc w:val="center"/>
        <w:rPr>
          <w:b/>
          <w:bCs/>
          <w:sz w:val="28"/>
          <w:szCs w:val="28"/>
        </w:rPr>
      </w:pPr>
      <w:r w:rsidRPr="00E127F9">
        <w:rPr>
          <w:b/>
          <w:bCs/>
          <w:sz w:val="28"/>
          <w:szCs w:val="28"/>
        </w:rPr>
        <w:t>О</w:t>
      </w:r>
      <w:r w:rsidR="00F37B5C" w:rsidRPr="00E127F9">
        <w:rPr>
          <w:b/>
          <w:bCs/>
          <w:sz w:val="28"/>
          <w:szCs w:val="28"/>
        </w:rPr>
        <w:t>б</w:t>
      </w:r>
      <w:r w:rsidRPr="00E127F9">
        <w:rPr>
          <w:b/>
          <w:bCs/>
          <w:sz w:val="28"/>
          <w:szCs w:val="28"/>
        </w:rPr>
        <w:t xml:space="preserve"> </w:t>
      </w:r>
      <w:r w:rsidR="00E127F9" w:rsidRPr="00E127F9">
        <w:rPr>
          <w:b/>
          <w:bCs/>
          <w:sz w:val="28"/>
          <w:szCs w:val="28"/>
        </w:rPr>
        <w:t xml:space="preserve">отказе </w:t>
      </w:r>
      <w:r w:rsidR="00F3402F">
        <w:rPr>
          <w:b/>
          <w:bCs/>
          <w:sz w:val="28"/>
          <w:szCs w:val="28"/>
        </w:rPr>
        <w:t>Панфилову Андрею Никитичу</w:t>
      </w:r>
      <w:r w:rsidR="00E127F9" w:rsidRPr="00E127F9">
        <w:rPr>
          <w:b/>
          <w:bCs/>
          <w:sz w:val="28"/>
          <w:szCs w:val="28"/>
        </w:rPr>
        <w:t xml:space="preserve"> в </w:t>
      </w:r>
      <w:r w:rsidRPr="00E127F9">
        <w:rPr>
          <w:b/>
          <w:bCs/>
          <w:sz w:val="28"/>
          <w:szCs w:val="28"/>
        </w:rPr>
        <w:t xml:space="preserve">регистрации кандидатом в депутаты Курганской областной Думы седьмого созыва по одномандатному избирательному округу № </w:t>
      </w:r>
      <w:r w:rsidR="00E127F9" w:rsidRPr="00E127F9">
        <w:rPr>
          <w:b/>
          <w:sz w:val="28"/>
          <w:szCs w:val="28"/>
        </w:rPr>
        <w:t>16</w:t>
      </w:r>
      <w:r w:rsidRPr="00E127F9">
        <w:rPr>
          <w:b/>
          <w:sz w:val="28"/>
          <w:szCs w:val="28"/>
        </w:rPr>
        <w:t xml:space="preserve"> – </w:t>
      </w:r>
      <w:proofErr w:type="spellStart"/>
      <w:r w:rsidR="00E127F9" w:rsidRPr="00E127F9">
        <w:rPr>
          <w:b/>
          <w:sz w:val="28"/>
          <w:szCs w:val="28"/>
        </w:rPr>
        <w:t>Макушинский</w:t>
      </w:r>
      <w:proofErr w:type="spellEnd"/>
    </w:p>
    <w:p w:rsidR="008C2D7B" w:rsidRDefault="008C2D7B" w:rsidP="008C2D7B">
      <w:pPr>
        <w:jc w:val="center"/>
        <w:rPr>
          <w:b/>
          <w:bCs/>
        </w:rPr>
      </w:pPr>
    </w:p>
    <w:p w:rsidR="008C2D7B" w:rsidRDefault="008C2D7B" w:rsidP="00B038F2">
      <w:pPr>
        <w:ind w:firstLine="709"/>
        <w:jc w:val="both"/>
        <w:rPr>
          <w:sz w:val="28"/>
          <w:szCs w:val="28"/>
        </w:rPr>
      </w:pPr>
      <w:r w:rsidRPr="00E127F9">
        <w:rPr>
          <w:sz w:val="28"/>
          <w:szCs w:val="28"/>
        </w:rPr>
        <w:t>Проверив соблюдение требований Закона Курганской области</w:t>
      </w:r>
      <w:r w:rsidR="000946A3">
        <w:rPr>
          <w:sz w:val="28"/>
          <w:szCs w:val="28"/>
        </w:rPr>
        <w:br/>
      </w:r>
      <w:r w:rsidRPr="00E127F9">
        <w:rPr>
          <w:sz w:val="28"/>
          <w:szCs w:val="28"/>
        </w:rPr>
        <w:t>от</w:t>
      </w:r>
      <w:r w:rsidR="000946A3">
        <w:rPr>
          <w:sz w:val="28"/>
          <w:szCs w:val="28"/>
        </w:rPr>
        <w:t xml:space="preserve"> </w:t>
      </w:r>
      <w:r w:rsidRPr="00E127F9">
        <w:rPr>
          <w:sz w:val="28"/>
          <w:szCs w:val="28"/>
        </w:rPr>
        <w:t xml:space="preserve">06.06.2003 года № 311 «О выборах депутатов Курганской областной Думы» при выдвижении </w:t>
      </w:r>
      <w:r w:rsidR="00F3402F">
        <w:rPr>
          <w:sz w:val="28"/>
          <w:szCs w:val="28"/>
        </w:rPr>
        <w:t xml:space="preserve">в порядке самовыдвижения </w:t>
      </w:r>
      <w:r w:rsidRPr="00E127F9">
        <w:rPr>
          <w:sz w:val="28"/>
          <w:szCs w:val="28"/>
        </w:rPr>
        <w:t xml:space="preserve">кандидата в депутаты Курганской областной Думы седьмого созыва по одномандатному избирательному округу № </w:t>
      </w:r>
      <w:r w:rsidR="00E127F9" w:rsidRPr="00E127F9">
        <w:rPr>
          <w:sz w:val="28"/>
          <w:szCs w:val="28"/>
        </w:rPr>
        <w:t>16</w:t>
      </w:r>
      <w:r w:rsidRPr="00E127F9">
        <w:rPr>
          <w:sz w:val="28"/>
          <w:szCs w:val="28"/>
        </w:rPr>
        <w:t xml:space="preserve"> –</w:t>
      </w:r>
      <w:r w:rsidR="00E127F9" w:rsidRPr="00E127F9">
        <w:rPr>
          <w:sz w:val="28"/>
          <w:szCs w:val="28"/>
        </w:rPr>
        <w:t xml:space="preserve"> </w:t>
      </w:r>
      <w:proofErr w:type="spellStart"/>
      <w:r w:rsidR="00E127F9" w:rsidRPr="00E127F9">
        <w:rPr>
          <w:sz w:val="28"/>
          <w:szCs w:val="28"/>
        </w:rPr>
        <w:t>Макушинский</w:t>
      </w:r>
      <w:proofErr w:type="spellEnd"/>
      <w:r w:rsidR="00E127F9" w:rsidRPr="00E127F9">
        <w:rPr>
          <w:sz w:val="28"/>
          <w:szCs w:val="28"/>
        </w:rPr>
        <w:t xml:space="preserve"> </w:t>
      </w:r>
      <w:r w:rsidR="00F3402F">
        <w:rPr>
          <w:sz w:val="28"/>
          <w:szCs w:val="28"/>
        </w:rPr>
        <w:t>Панфилова Андрея Никитича</w:t>
      </w:r>
      <w:r w:rsidRPr="00E127F9">
        <w:rPr>
          <w:sz w:val="28"/>
          <w:szCs w:val="28"/>
        </w:rPr>
        <w:t xml:space="preserve"> и необходимые для выдвижения и регистрации кандидата в депутаты</w:t>
      </w:r>
      <w:r w:rsidR="00E127F9" w:rsidRPr="00E127F9">
        <w:rPr>
          <w:sz w:val="28"/>
          <w:szCs w:val="28"/>
        </w:rPr>
        <w:t xml:space="preserve"> </w:t>
      </w:r>
      <w:r w:rsidRPr="00E127F9">
        <w:rPr>
          <w:sz w:val="28"/>
          <w:szCs w:val="28"/>
        </w:rPr>
        <w:t xml:space="preserve">документы, Окружная избирательная комиссия одномандатного избирательного округа № </w:t>
      </w:r>
      <w:r w:rsidR="00E127F9" w:rsidRPr="00E127F9">
        <w:rPr>
          <w:sz w:val="28"/>
          <w:szCs w:val="28"/>
        </w:rPr>
        <w:t xml:space="preserve">16 – </w:t>
      </w:r>
      <w:proofErr w:type="spellStart"/>
      <w:r w:rsidR="00E127F9" w:rsidRPr="00E127F9">
        <w:rPr>
          <w:sz w:val="28"/>
          <w:szCs w:val="28"/>
        </w:rPr>
        <w:t>Макушинский</w:t>
      </w:r>
      <w:proofErr w:type="spellEnd"/>
      <w:r w:rsidR="00E127F9" w:rsidRPr="00E127F9">
        <w:rPr>
          <w:sz w:val="28"/>
          <w:szCs w:val="28"/>
        </w:rPr>
        <w:t xml:space="preserve"> </w:t>
      </w:r>
      <w:r w:rsidRPr="00E127F9">
        <w:rPr>
          <w:sz w:val="28"/>
          <w:szCs w:val="28"/>
        </w:rPr>
        <w:t>установила следующее.</w:t>
      </w:r>
    </w:p>
    <w:p w:rsidR="00E127F9" w:rsidRPr="00F3402F" w:rsidRDefault="00F3402F" w:rsidP="00B038F2">
      <w:pPr>
        <w:ind w:firstLine="709"/>
        <w:jc w:val="both"/>
        <w:rPr>
          <w:sz w:val="28"/>
          <w:szCs w:val="28"/>
        </w:rPr>
      </w:pPr>
      <w:r w:rsidRPr="00F3402F">
        <w:rPr>
          <w:sz w:val="28"/>
          <w:szCs w:val="28"/>
        </w:rPr>
        <w:t>Панфилов А.Н.</w:t>
      </w:r>
      <w:r w:rsidR="00E127F9" w:rsidRPr="00F3402F">
        <w:rPr>
          <w:sz w:val="28"/>
          <w:szCs w:val="28"/>
        </w:rPr>
        <w:t xml:space="preserve"> уведомил окружную избирательную комиссию одномандатного избирательного округа № 16 – </w:t>
      </w:r>
      <w:proofErr w:type="spellStart"/>
      <w:r w:rsidR="00E127F9" w:rsidRPr="00F3402F">
        <w:rPr>
          <w:sz w:val="28"/>
          <w:szCs w:val="28"/>
        </w:rPr>
        <w:t>Макушинский</w:t>
      </w:r>
      <w:proofErr w:type="spellEnd"/>
      <w:r w:rsidR="00E127F9" w:rsidRPr="00F3402F">
        <w:rPr>
          <w:sz w:val="28"/>
          <w:szCs w:val="28"/>
        </w:rPr>
        <w:t xml:space="preserve"> о выдвижении его кандидатуры </w:t>
      </w:r>
      <w:r w:rsidRPr="00F3402F">
        <w:rPr>
          <w:sz w:val="28"/>
          <w:szCs w:val="28"/>
        </w:rPr>
        <w:t>в порядке самовыдвижения</w:t>
      </w:r>
      <w:r w:rsidR="00FC049F" w:rsidRPr="00F3402F">
        <w:rPr>
          <w:sz w:val="28"/>
          <w:szCs w:val="28"/>
        </w:rPr>
        <w:t xml:space="preserve"> </w:t>
      </w:r>
      <w:r w:rsidRPr="00F3402F">
        <w:rPr>
          <w:sz w:val="28"/>
          <w:szCs w:val="28"/>
        </w:rPr>
        <w:t>09</w:t>
      </w:r>
      <w:r w:rsidR="00E127F9" w:rsidRPr="00F3402F">
        <w:rPr>
          <w:sz w:val="28"/>
          <w:szCs w:val="28"/>
        </w:rPr>
        <w:t>.07.2020 года.</w:t>
      </w:r>
      <w:r w:rsidR="00FC049F" w:rsidRPr="00F3402F">
        <w:rPr>
          <w:sz w:val="28"/>
          <w:szCs w:val="28"/>
        </w:rPr>
        <w:t xml:space="preserve"> </w:t>
      </w:r>
    </w:p>
    <w:p w:rsidR="00F3402F" w:rsidRPr="00AB49FA" w:rsidRDefault="00F3402F" w:rsidP="00B038F2">
      <w:pPr>
        <w:ind w:firstLine="709"/>
        <w:jc w:val="both"/>
        <w:rPr>
          <w:sz w:val="28"/>
          <w:szCs w:val="28"/>
        </w:rPr>
      </w:pPr>
      <w:r w:rsidRPr="00F3402F">
        <w:rPr>
          <w:sz w:val="28"/>
          <w:szCs w:val="28"/>
        </w:rPr>
        <w:t xml:space="preserve">Вместе с заявлением о согласии баллотироваться по соответствующему избирательному округу Панфилов А.Н. представил копию паспорта, а также копии документов, подтверждающих указанные в заявлении сведения об </w:t>
      </w:r>
      <w:r w:rsidRPr="00AB49FA">
        <w:rPr>
          <w:sz w:val="28"/>
          <w:szCs w:val="28"/>
        </w:rPr>
        <w:t>образовании, основном месте работы или службы, о занимаемой должности.</w:t>
      </w:r>
    </w:p>
    <w:p w:rsidR="00AB49FA" w:rsidRPr="00AB49FA" w:rsidRDefault="00F3402F" w:rsidP="00B038F2">
      <w:pPr>
        <w:ind w:firstLine="709"/>
        <w:jc w:val="both"/>
        <w:rPr>
          <w:sz w:val="28"/>
          <w:szCs w:val="28"/>
        </w:rPr>
      </w:pPr>
      <w:r w:rsidRPr="00AB49FA">
        <w:rPr>
          <w:sz w:val="28"/>
          <w:szCs w:val="28"/>
        </w:rPr>
        <w:t xml:space="preserve">В соответствии с пунктом 1 статьи 16 </w:t>
      </w:r>
      <w:r w:rsidR="00AB49FA" w:rsidRPr="00AB49FA">
        <w:rPr>
          <w:sz w:val="28"/>
          <w:szCs w:val="28"/>
        </w:rPr>
        <w:t>Закона Курганской области</w:t>
      </w:r>
      <w:r w:rsidR="007F43BE">
        <w:rPr>
          <w:sz w:val="28"/>
          <w:szCs w:val="28"/>
        </w:rPr>
        <w:br/>
      </w:r>
      <w:r w:rsidR="00AB49FA" w:rsidRPr="00AB49FA">
        <w:rPr>
          <w:sz w:val="28"/>
          <w:szCs w:val="28"/>
        </w:rPr>
        <w:t>от 06.06.2003 года № 311 «О выборах депутатов Курганской областной Думы» (далее – Закон Курганской области № 311) регистрация кандидата осуществляется окружной избирательной комиссией при наличии документов, указанных в пунктах 2, 2.2, 3, 3.1 статьи 12 Закона Курганской области № 311, иных предусмотренных законом документов, представляемых в соответствующую избирательную комиссию для уведомления о выдвижении кандидата, а также при наличии необходимого количества подписей избирателей, собранных в поддержку выдвижения кандидата.</w:t>
      </w:r>
    </w:p>
    <w:p w:rsidR="00AB49FA" w:rsidRPr="00AB49FA" w:rsidRDefault="00AB49FA" w:rsidP="00B038F2">
      <w:pPr>
        <w:ind w:firstLine="709"/>
        <w:jc w:val="both"/>
        <w:rPr>
          <w:rFonts w:ascii="Verdana" w:hAnsi="Verdana"/>
          <w:sz w:val="28"/>
          <w:szCs w:val="28"/>
        </w:rPr>
      </w:pPr>
      <w:r w:rsidRPr="00AB49FA">
        <w:rPr>
          <w:sz w:val="28"/>
          <w:szCs w:val="28"/>
        </w:rPr>
        <w:t xml:space="preserve">В соответствии с пунктом 8 статьи 12 Закона Курганской области </w:t>
      </w:r>
      <w:r w:rsidR="005C569C">
        <w:rPr>
          <w:sz w:val="28"/>
          <w:szCs w:val="28"/>
        </w:rPr>
        <w:br/>
      </w:r>
      <w:r w:rsidRPr="00AB49FA">
        <w:rPr>
          <w:sz w:val="28"/>
          <w:szCs w:val="28"/>
        </w:rPr>
        <w:t xml:space="preserve">№ 311 период, включающий в себя выдвижение кандидатов, сбор подписей избирателей в поддержку выдвижения кандидатов, начинается со дня, </w:t>
      </w:r>
      <w:r w:rsidRPr="00AB49FA">
        <w:rPr>
          <w:sz w:val="28"/>
          <w:szCs w:val="28"/>
        </w:rPr>
        <w:lastRenderedPageBreak/>
        <w:t>следующего за днем официального опубликования решения о назначении выборов, и составляет 30 дней.</w:t>
      </w:r>
    </w:p>
    <w:p w:rsidR="00AB49FA" w:rsidRPr="00AB49FA" w:rsidRDefault="00AB49FA" w:rsidP="00B038F2">
      <w:pPr>
        <w:ind w:firstLine="709"/>
        <w:jc w:val="both"/>
        <w:rPr>
          <w:rFonts w:ascii="Verdana" w:hAnsi="Verdana"/>
          <w:sz w:val="28"/>
          <w:szCs w:val="28"/>
        </w:rPr>
      </w:pPr>
      <w:r w:rsidRPr="00AB49FA">
        <w:rPr>
          <w:sz w:val="28"/>
          <w:szCs w:val="28"/>
        </w:rPr>
        <w:t>Документы, представляемые для уведомления о выдвижении кандидата, представляются в соответствующую избирательную комиссию до 18 часов по местному времени последнего дня периода, указанного в пункте 8 статьи 12 Закона Курганской области № 311.</w:t>
      </w:r>
    </w:p>
    <w:p w:rsidR="00AB49FA" w:rsidRPr="00AB49FA" w:rsidRDefault="00AB49FA" w:rsidP="00B038F2">
      <w:pPr>
        <w:ind w:firstLine="709"/>
        <w:jc w:val="both"/>
        <w:rPr>
          <w:rFonts w:ascii="Verdana" w:hAnsi="Verdana"/>
          <w:sz w:val="28"/>
          <w:szCs w:val="28"/>
        </w:rPr>
      </w:pPr>
      <w:r w:rsidRPr="00AB49FA">
        <w:rPr>
          <w:sz w:val="28"/>
          <w:szCs w:val="28"/>
        </w:rPr>
        <w:t xml:space="preserve">В соответствии с пунктом 1 статьи 16 Закона Курганской области </w:t>
      </w:r>
      <w:r w:rsidR="007A5C55">
        <w:rPr>
          <w:sz w:val="28"/>
          <w:szCs w:val="28"/>
        </w:rPr>
        <w:br/>
      </w:r>
      <w:r w:rsidRPr="00AB49FA">
        <w:rPr>
          <w:sz w:val="28"/>
          <w:szCs w:val="28"/>
        </w:rPr>
        <w:t>№ 311 документы для регистрации кандидата представляются в соответствующую избирательную комиссию в течение 10 дней со дня, следующего за днем окончания периода, установленного пунктом 8 статьи 12 Закона Курганской области № 311, до 18 часов по местному времени.</w:t>
      </w:r>
    </w:p>
    <w:p w:rsidR="00AB49FA" w:rsidRPr="007A5C55" w:rsidRDefault="00AB49FA" w:rsidP="00B03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постановление Курганской областной Думы</w:t>
      </w:r>
      <w:r w:rsidR="007F43BE">
        <w:rPr>
          <w:sz w:val="28"/>
          <w:szCs w:val="28"/>
        </w:rPr>
        <w:br/>
      </w:r>
      <w:r>
        <w:rPr>
          <w:sz w:val="28"/>
          <w:szCs w:val="28"/>
        </w:rPr>
        <w:t>от 10.06.2020 года № 287 «О назначении выборов депутатов Курганской областной Думы седьмого созыва»</w:t>
      </w:r>
      <w:r w:rsidR="007A5C55">
        <w:rPr>
          <w:sz w:val="28"/>
          <w:szCs w:val="28"/>
        </w:rPr>
        <w:t xml:space="preserve"> было опубликовано в Курганской областной общественно-политической газете «Новый мир» 11.06.2020 года, документы, необходимые для </w:t>
      </w:r>
      <w:r w:rsidR="007A5C55" w:rsidRPr="00AB49FA">
        <w:rPr>
          <w:sz w:val="28"/>
          <w:szCs w:val="28"/>
        </w:rPr>
        <w:t>уведомления о выдвижении кандидата, представляются</w:t>
      </w:r>
      <w:r w:rsidR="007A5C55">
        <w:rPr>
          <w:sz w:val="28"/>
          <w:szCs w:val="28"/>
        </w:rPr>
        <w:t xml:space="preserve"> с 12.06.2020 года до 18:00 11.07.2020 года, а документы, необходимые для регистрации кандидата, представляются с 12.07.2020 года до 18</w:t>
      </w:r>
      <w:r w:rsidR="007A5C55" w:rsidRPr="007A5C55">
        <w:rPr>
          <w:sz w:val="28"/>
          <w:szCs w:val="28"/>
        </w:rPr>
        <w:t>:00 21.07.2020 года.</w:t>
      </w:r>
    </w:p>
    <w:p w:rsidR="00F3402F" w:rsidRPr="007A5C55" w:rsidRDefault="007A5C55" w:rsidP="00B038F2">
      <w:pPr>
        <w:ind w:firstLine="709"/>
        <w:jc w:val="both"/>
        <w:rPr>
          <w:sz w:val="28"/>
          <w:szCs w:val="28"/>
        </w:rPr>
      </w:pPr>
      <w:r w:rsidRPr="007A5C55">
        <w:rPr>
          <w:sz w:val="28"/>
          <w:szCs w:val="28"/>
        </w:rPr>
        <w:t xml:space="preserve">По состоянию на 22.07.2020 года Панфилов А.Н. не представил в Окружную избирательную комиссию одномандатного избирательного округа № 16 – </w:t>
      </w:r>
      <w:proofErr w:type="spellStart"/>
      <w:r w:rsidRPr="007A5C55">
        <w:rPr>
          <w:sz w:val="28"/>
          <w:szCs w:val="28"/>
        </w:rPr>
        <w:t>Макушинский</w:t>
      </w:r>
      <w:proofErr w:type="spellEnd"/>
      <w:r w:rsidRPr="007A5C55">
        <w:rPr>
          <w:sz w:val="28"/>
          <w:szCs w:val="28"/>
        </w:rPr>
        <w:t xml:space="preserve"> следующие документы:</w:t>
      </w:r>
    </w:p>
    <w:p w:rsidR="007A5C55" w:rsidRPr="007A5C55" w:rsidRDefault="007A5C55" w:rsidP="00B038F2">
      <w:pPr>
        <w:ind w:firstLine="709"/>
        <w:jc w:val="both"/>
        <w:rPr>
          <w:rFonts w:ascii="Verdana" w:hAnsi="Verdana"/>
          <w:sz w:val="28"/>
          <w:szCs w:val="28"/>
        </w:rPr>
      </w:pPr>
      <w:r w:rsidRPr="007A5C55">
        <w:rPr>
          <w:sz w:val="28"/>
          <w:szCs w:val="28"/>
        </w:rPr>
        <w:t>–</w:t>
      </w:r>
      <w:r w:rsidR="00B038F2">
        <w:rPr>
          <w:sz w:val="28"/>
          <w:szCs w:val="28"/>
        </w:rPr>
        <w:t> </w:t>
      </w:r>
      <w:r w:rsidRPr="007A5C55">
        <w:rPr>
          <w:sz w:val="28"/>
          <w:szCs w:val="28"/>
        </w:rPr>
        <w:t>сведения о размере и об источниках доходов кандидата (каждого кандидата из списка кандидатов), а также об имуществе, принадлежащем кандидату (каждому кандидату из списка кандидатов) на праве собственности (в том числе совместной собственности), о вкладах в банках, ценных бумагах;</w:t>
      </w:r>
    </w:p>
    <w:p w:rsidR="007A5C55" w:rsidRPr="007A5C55" w:rsidRDefault="007A5C55" w:rsidP="00B038F2">
      <w:pPr>
        <w:ind w:firstLine="709"/>
        <w:jc w:val="both"/>
        <w:rPr>
          <w:rFonts w:ascii="Verdana" w:hAnsi="Verdana"/>
          <w:sz w:val="28"/>
          <w:szCs w:val="28"/>
        </w:rPr>
      </w:pPr>
      <w:r w:rsidRPr="007A5C55">
        <w:rPr>
          <w:sz w:val="28"/>
          <w:szCs w:val="28"/>
        </w:rPr>
        <w:t>–</w:t>
      </w:r>
      <w:r w:rsidR="00B038F2">
        <w:rPr>
          <w:sz w:val="28"/>
          <w:szCs w:val="28"/>
        </w:rPr>
        <w:t> </w:t>
      </w:r>
      <w:r w:rsidRPr="007A5C55">
        <w:rPr>
          <w:sz w:val="28"/>
          <w:szCs w:val="28"/>
        </w:rPr>
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7A5C55" w:rsidRPr="007A5C55" w:rsidRDefault="007A5C55" w:rsidP="00B038F2">
      <w:pPr>
        <w:ind w:firstLine="709"/>
        <w:jc w:val="both"/>
        <w:rPr>
          <w:sz w:val="28"/>
          <w:szCs w:val="28"/>
        </w:rPr>
      </w:pPr>
      <w:r w:rsidRPr="007A5C55">
        <w:rPr>
          <w:sz w:val="28"/>
          <w:szCs w:val="28"/>
        </w:rPr>
        <w:t>–</w:t>
      </w:r>
      <w:r w:rsidR="00B038F2">
        <w:rPr>
          <w:sz w:val="28"/>
          <w:szCs w:val="28"/>
        </w:rPr>
        <w:t> </w:t>
      </w:r>
      <w:r w:rsidRPr="007A5C55">
        <w:rPr>
          <w:sz w:val="28"/>
          <w:szCs w:val="28"/>
        </w:rPr>
        <w:t>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сделка;</w:t>
      </w:r>
    </w:p>
    <w:p w:rsidR="007A5C55" w:rsidRDefault="007A5C55" w:rsidP="00B038F2">
      <w:pPr>
        <w:ind w:firstLine="709"/>
        <w:jc w:val="both"/>
        <w:rPr>
          <w:sz w:val="28"/>
          <w:szCs w:val="28"/>
        </w:rPr>
      </w:pPr>
      <w:r w:rsidRPr="007A5C55">
        <w:rPr>
          <w:sz w:val="28"/>
          <w:szCs w:val="28"/>
        </w:rPr>
        <w:t>–</w:t>
      </w:r>
      <w:r w:rsidR="00B038F2">
        <w:rPr>
          <w:sz w:val="28"/>
          <w:szCs w:val="28"/>
        </w:rPr>
        <w:t> </w:t>
      </w:r>
      <w:r w:rsidRPr="007A5C55">
        <w:rPr>
          <w:sz w:val="28"/>
          <w:szCs w:val="28"/>
        </w:rPr>
        <w:t>подписные листы с подписями избирателей в поддержку выдвижения Панфилова А.Н.</w:t>
      </w:r>
      <w:r>
        <w:rPr>
          <w:sz w:val="28"/>
          <w:szCs w:val="28"/>
        </w:rPr>
        <w:t>;</w:t>
      </w:r>
    </w:p>
    <w:p w:rsidR="007A5C55" w:rsidRDefault="007A5C55" w:rsidP="00B038F2">
      <w:pPr>
        <w:ind w:firstLine="709"/>
        <w:jc w:val="both"/>
        <w:rPr>
          <w:sz w:val="28"/>
          <w:szCs w:val="28"/>
        </w:rPr>
      </w:pPr>
      <w:r w:rsidRPr="007A5C55">
        <w:rPr>
          <w:sz w:val="28"/>
          <w:szCs w:val="28"/>
        </w:rPr>
        <w:t>–</w:t>
      </w:r>
      <w:r w:rsidR="00B038F2">
        <w:rPr>
          <w:sz w:val="28"/>
          <w:szCs w:val="28"/>
        </w:rPr>
        <w:t> </w:t>
      </w:r>
      <w:r w:rsidRPr="007A5C55">
        <w:rPr>
          <w:sz w:val="28"/>
          <w:szCs w:val="28"/>
        </w:rPr>
        <w:t xml:space="preserve">уведомление о том, что он не имеет счетов (вкладов), не хранит наличные денежные средства и ценности в иностранных банках, </w:t>
      </w:r>
      <w:r w:rsidRPr="007A5C55">
        <w:rPr>
          <w:sz w:val="28"/>
          <w:szCs w:val="28"/>
        </w:rPr>
        <w:lastRenderedPageBreak/>
        <w:t>расположенных за пределами территории Российской Федерации, не владеет и (или) не пользуется иностранными финансовыми инструментами</w:t>
      </w:r>
      <w:r>
        <w:rPr>
          <w:sz w:val="28"/>
          <w:szCs w:val="28"/>
        </w:rPr>
        <w:t>.</w:t>
      </w:r>
    </w:p>
    <w:p w:rsidR="007A5C55" w:rsidRDefault="007A5C55" w:rsidP="00B038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A5C55">
        <w:rPr>
          <w:sz w:val="28"/>
          <w:szCs w:val="28"/>
        </w:rPr>
        <w:t>подпунктом «в» пункта 23 статьи 16 Закона Курганской области № 311 отсутствие среди документов, представленных для уведомления о выдвижении и регистрации кандидата, документов, необходимых в соответствии с законом для уведомления о выдвижении и (или) регистрации кандидата является основанием отказа в регистрации кандидата.</w:t>
      </w:r>
    </w:p>
    <w:p w:rsidR="00B038F2" w:rsidRPr="00B038F2" w:rsidRDefault="00B038F2" w:rsidP="00B03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F2">
        <w:rPr>
          <w:sz w:val="28"/>
          <w:szCs w:val="28"/>
        </w:rPr>
        <w:t xml:space="preserve">Кроме того, в результате проведенной проверки достоверности сведений, представленных кандидатом в депутаты Панфиловым А.Н. при выдвижении установлено, что согласно Справки Информационного центра УМВД России по Курганской области от 17.07.2020 года № 10/2479 </w:t>
      </w:r>
      <w:bookmarkStart w:id="0" w:name="_Toc3211356"/>
      <w:r w:rsidRPr="00B038F2">
        <w:rPr>
          <w:sz w:val="28"/>
          <w:szCs w:val="28"/>
        </w:rPr>
        <w:t xml:space="preserve">Панфилов А.Н. имел судимость по статье 171 части 2 пункту «б» Уголовного кодекса Российской Федерации. </w:t>
      </w:r>
      <w:bookmarkEnd w:id="0"/>
    </w:p>
    <w:p w:rsidR="00B038F2" w:rsidRPr="00B038F2" w:rsidRDefault="00B038F2" w:rsidP="00B03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F2">
        <w:rPr>
          <w:sz w:val="28"/>
          <w:szCs w:val="28"/>
        </w:rPr>
        <w:t>В соответствии с пунктом 2.1 статьи 12 Закона Курганской области</w:t>
      </w:r>
      <w:r w:rsidR="007F43BE">
        <w:rPr>
          <w:sz w:val="28"/>
          <w:szCs w:val="28"/>
        </w:rPr>
        <w:t> </w:t>
      </w:r>
      <w:r w:rsidRPr="00B038F2">
        <w:rPr>
          <w:sz w:val="28"/>
          <w:szCs w:val="28"/>
        </w:rPr>
        <w:t>№</w:t>
      </w:r>
      <w:r w:rsidR="007F43BE">
        <w:rPr>
          <w:sz w:val="28"/>
          <w:szCs w:val="28"/>
        </w:rPr>
        <w:t> </w:t>
      </w:r>
      <w:r w:rsidRPr="00B038F2">
        <w:rPr>
          <w:sz w:val="28"/>
          <w:szCs w:val="28"/>
        </w:rPr>
        <w:t>311 если у кандидата имелась или имеется судимость, в заявлении указываются сведения о судимости кандидата, а если судимость снята или погашена, – также сведения о дате снятия или погашения судимости.</w:t>
      </w:r>
    </w:p>
    <w:p w:rsidR="00B038F2" w:rsidRPr="00B038F2" w:rsidRDefault="00B038F2" w:rsidP="00B038F2">
      <w:pPr>
        <w:pStyle w:val="a7"/>
        <w:ind w:firstLine="709"/>
        <w:rPr>
          <w:sz w:val="28"/>
          <w:szCs w:val="28"/>
        </w:rPr>
      </w:pPr>
      <w:r w:rsidRPr="00B038F2">
        <w:rPr>
          <w:sz w:val="28"/>
          <w:szCs w:val="28"/>
        </w:rPr>
        <w:t xml:space="preserve">В заявлении о согласии баллотироваться кандидатом в депутаты Курганской областной Думы седьмого созыва по одномандатному избирательному округу № 16 – </w:t>
      </w:r>
      <w:proofErr w:type="spellStart"/>
      <w:r w:rsidRPr="00B038F2">
        <w:rPr>
          <w:sz w:val="28"/>
          <w:szCs w:val="28"/>
        </w:rPr>
        <w:t>Макушинский</w:t>
      </w:r>
      <w:proofErr w:type="spellEnd"/>
      <w:r w:rsidRPr="00B038F2">
        <w:rPr>
          <w:sz w:val="28"/>
          <w:szCs w:val="28"/>
        </w:rPr>
        <w:t xml:space="preserve"> сведения о судимости отсутствуют.</w:t>
      </w:r>
    </w:p>
    <w:p w:rsidR="00B038F2" w:rsidRPr="00B038F2" w:rsidRDefault="00B038F2" w:rsidP="00B038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F2">
        <w:rPr>
          <w:sz w:val="28"/>
          <w:szCs w:val="28"/>
        </w:rPr>
        <w:t>В соответствии с подпунктом «е» пункта 23 статьи 16 Закона Курганской области</w:t>
      </w:r>
      <w:r w:rsidR="007F43BE">
        <w:rPr>
          <w:sz w:val="28"/>
          <w:szCs w:val="28"/>
        </w:rPr>
        <w:t xml:space="preserve"> </w:t>
      </w:r>
      <w:r w:rsidRPr="00B038F2">
        <w:rPr>
          <w:sz w:val="28"/>
          <w:szCs w:val="28"/>
        </w:rPr>
        <w:t xml:space="preserve">№ 311 основанием отказа в регистрации кандидата является сокрытие кандидатом сведений о судимости, которые должны быть представлены в соответствии с пунктом 2.1 статьи 12 Закона Курганской области № 311. </w:t>
      </w:r>
    </w:p>
    <w:p w:rsidR="008C2D7B" w:rsidRPr="000F4FA5" w:rsidRDefault="008C2D7B" w:rsidP="00B038F2">
      <w:pPr>
        <w:ind w:firstLine="709"/>
        <w:jc w:val="both"/>
        <w:rPr>
          <w:sz w:val="28"/>
          <w:szCs w:val="28"/>
        </w:rPr>
      </w:pPr>
      <w:r w:rsidRPr="000F4FA5">
        <w:rPr>
          <w:sz w:val="28"/>
          <w:szCs w:val="28"/>
        </w:rPr>
        <w:t xml:space="preserve">На основании изложенного, руководствуясь </w:t>
      </w:r>
      <w:r w:rsidR="000F4FA5">
        <w:rPr>
          <w:sz w:val="28"/>
          <w:szCs w:val="28"/>
        </w:rPr>
        <w:t>подпункт</w:t>
      </w:r>
      <w:r w:rsidR="00B038F2">
        <w:rPr>
          <w:sz w:val="28"/>
          <w:szCs w:val="28"/>
        </w:rPr>
        <w:t>а</w:t>
      </w:r>
      <w:r w:rsidR="000F4FA5">
        <w:rPr>
          <w:sz w:val="28"/>
          <w:szCs w:val="28"/>
        </w:rPr>
        <w:t>м</w:t>
      </w:r>
      <w:r w:rsidR="00B038F2">
        <w:rPr>
          <w:sz w:val="28"/>
          <w:szCs w:val="28"/>
        </w:rPr>
        <w:t>и</w:t>
      </w:r>
      <w:r w:rsidR="000F4FA5">
        <w:rPr>
          <w:sz w:val="28"/>
          <w:szCs w:val="28"/>
        </w:rPr>
        <w:t xml:space="preserve"> «</w:t>
      </w:r>
      <w:r w:rsidR="005C569C">
        <w:rPr>
          <w:sz w:val="28"/>
          <w:szCs w:val="28"/>
        </w:rPr>
        <w:t>в</w:t>
      </w:r>
      <w:r w:rsidR="000F4FA5">
        <w:rPr>
          <w:sz w:val="28"/>
          <w:szCs w:val="28"/>
        </w:rPr>
        <w:t>»</w:t>
      </w:r>
      <w:r w:rsidR="00B038F2">
        <w:rPr>
          <w:sz w:val="28"/>
          <w:szCs w:val="28"/>
        </w:rPr>
        <w:t xml:space="preserve"> и «е»</w:t>
      </w:r>
      <w:r w:rsidR="000F4FA5">
        <w:rPr>
          <w:sz w:val="28"/>
          <w:szCs w:val="28"/>
        </w:rPr>
        <w:t xml:space="preserve"> пункта 23 статьи 16 Закона Курганской области</w:t>
      </w:r>
      <w:r w:rsidR="000F4FA5" w:rsidRPr="000F4FA5">
        <w:rPr>
          <w:sz w:val="28"/>
          <w:szCs w:val="28"/>
        </w:rPr>
        <w:t xml:space="preserve"> </w:t>
      </w:r>
      <w:r w:rsidRPr="000F4FA5">
        <w:rPr>
          <w:sz w:val="28"/>
          <w:szCs w:val="28"/>
        </w:rPr>
        <w:t>от 06.06.2003 года № 311 «О выборах депутатов Курганской областной Думы»</w:t>
      </w:r>
      <w:r w:rsidR="000F4FA5" w:rsidRPr="000F4FA5">
        <w:rPr>
          <w:sz w:val="28"/>
          <w:szCs w:val="28"/>
        </w:rPr>
        <w:t>,</w:t>
      </w:r>
      <w:r w:rsidRPr="000F4FA5">
        <w:rPr>
          <w:sz w:val="28"/>
          <w:szCs w:val="28"/>
        </w:rPr>
        <w:t xml:space="preserve"> Окружная избирательная комиссия одномандатного избирательного округа № </w:t>
      </w:r>
      <w:r w:rsidR="000F4FA5" w:rsidRPr="000F4FA5">
        <w:rPr>
          <w:sz w:val="28"/>
          <w:szCs w:val="28"/>
        </w:rPr>
        <w:t>16</w:t>
      </w:r>
      <w:r w:rsidRPr="000F4FA5">
        <w:rPr>
          <w:sz w:val="28"/>
          <w:szCs w:val="28"/>
        </w:rPr>
        <w:t xml:space="preserve"> – </w:t>
      </w:r>
      <w:proofErr w:type="spellStart"/>
      <w:r w:rsidR="000F4FA5" w:rsidRPr="000F4FA5">
        <w:rPr>
          <w:sz w:val="28"/>
          <w:szCs w:val="28"/>
        </w:rPr>
        <w:t>Макушинский</w:t>
      </w:r>
      <w:proofErr w:type="spellEnd"/>
      <w:r w:rsidRPr="000F4FA5">
        <w:rPr>
          <w:sz w:val="28"/>
          <w:szCs w:val="28"/>
        </w:rPr>
        <w:t xml:space="preserve"> </w:t>
      </w:r>
      <w:r w:rsidRPr="000F4FA5">
        <w:rPr>
          <w:b/>
          <w:sz w:val="28"/>
          <w:szCs w:val="28"/>
        </w:rPr>
        <w:t>решила</w:t>
      </w:r>
      <w:r w:rsidRPr="000F4FA5">
        <w:rPr>
          <w:sz w:val="28"/>
          <w:szCs w:val="28"/>
        </w:rPr>
        <w:t>:</w:t>
      </w:r>
    </w:p>
    <w:p w:rsidR="000F4FA5" w:rsidRPr="000F4FA5" w:rsidRDefault="008C2D7B" w:rsidP="00B038F2">
      <w:pPr>
        <w:ind w:firstLine="709"/>
        <w:jc w:val="both"/>
        <w:rPr>
          <w:sz w:val="28"/>
          <w:szCs w:val="28"/>
        </w:rPr>
      </w:pPr>
      <w:r w:rsidRPr="000F4FA5">
        <w:rPr>
          <w:sz w:val="28"/>
          <w:szCs w:val="28"/>
        </w:rPr>
        <w:t>1.</w:t>
      </w:r>
      <w:r w:rsidR="006129E4">
        <w:rPr>
          <w:sz w:val="28"/>
          <w:szCs w:val="28"/>
        </w:rPr>
        <w:t> </w:t>
      </w:r>
      <w:r w:rsidR="000F4FA5" w:rsidRPr="000F4FA5">
        <w:rPr>
          <w:sz w:val="28"/>
          <w:szCs w:val="28"/>
        </w:rPr>
        <w:t xml:space="preserve">Отказать </w:t>
      </w:r>
      <w:r w:rsidR="005C569C">
        <w:rPr>
          <w:sz w:val="28"/>
          <w:szCs w:val="28"/>
        </w:rPr>
        <w:t>Панфилову А.Н.</w:t>
      </w:r>
      <w:r w:rsidR="000F4FA5" w:rsidRPr="000F4FA5">
        <w:rPr>
          <w:sz w:val="28"/>
          <w:szCs w:val="28"/>
        </w:rPr>
        <w:t xml:space="preserve"> в регистрации кандидатом в депутаты Курганской областной Думы седьмого созыва по одномандатному избирательному округу № </w:t>
      </w:r>
      <w:r w:rsidR="000F4FA5">
        <w:rPr>
          <w:sz w:val="28"/>
          <w:szCs w:val="28"/>
        </w:rPr>
        <w:t>16</w:t>
      </w:r>
      <w:r w:rsidR="000F4FA5" w:rsidRPr="000F4FA5">
        <w:rPr>
          <w:sz w:val="28"/>
          <w:szCs w:val="28"/>
        </w:rPr>
        <w:t xml:space="preserve"> – </w:t>
      </w:r>
      <w:proofErr w:type="spellStart"/>
      <w:r w:rsidR="000F4FA5">
        <w:rPr>
          <w:sz w:val="28"/>
          <w:szCs w:val="28"/>
        </w:rPr>
        <w:t>Макушинский</w:t>
      </w:r>
      <w:proofErr w:type="spellEnd"/>
      <w:r w:rsidR="000F4FA5" w:rsidRPr="000F4FA5">
        <w:rPr>
          <w:sz w:val="28"/>
          <w:szCs w:val="28"/>
        </w:rPr>
        <w:t>.</w:t>
      </w:r>
    </w:p>
    <w:p w:rsidR="000F4FA5" w:rsidRPr="000F4FA5" w:rsidRDefault="000F4FA5" w:rsidP="00B038F2">
      <w:pPr>
        <w:ind w:firstLine="709"/>
        <w:jc w:val="both"/>
        <w:rPr>
          <w:sz w:val="28"/>
          <w:szCs w:val="28"/>
        </w:rPr>
      </w:pPr>
      <w:r w:rsidRPr="000F4FA5">
        <w:rPr>
          <w:sz w:val="28"/>
          <w:szCs w:val="28"/>
        </w:rPr>
        <w:t>2.</w:t>
      </w:r>
      <w:r w:rsidR="006129E4">
        <w:rPr>
          <w:sz w:val="28"/>
          <w:szCs w:val="28"/>
        </w:rPr>
        <w:t> </w:t>
      </w:r>
      <w:r w:rsidRPr="000F4FA5">
        <w:rPr>
          <w:sz w:val="28"/>
          <w:szCs w:val="28"/>
        </w:rPr>
        <w:t>Направить в Курганское отделение №</w:t>
      </w:r>
      <w:r w:rsidR="006129E4">
        <w:rPr>
          <w:sz w:val="28"/>
          <w:szCs w:val="28"/>
        </w:rPr>
        <w:t> </w:t>
      </w:r>
      <w:r w:rsidRPr="000F4FA5">
        <w:rPr>
          <w:sz w:val="28"/>
          <w:szCs w:val="28"/>
        </w:rPr>
        <w:t xml:space="preserve">8599 ПАО Сбербанк уведомление о прекращении финансовых операций по оплате расходов со специального избирательного счета кандидата в депутаты Курганской областной Думы седьмого созыва по одномандатному избирательному округу № </w:t>
      </w:r>
      <w:r>
        <w:rPr>
          <w:sz w:val="28"/>
          <w:szCs w:val="28"/>
        </w:rPr>
        <w:t>16</w:t>
      </w:r>
      <w:r w:rsidRPr="000F4FA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Макушинский</w:t>
      </w:r>
      <w:proofErr w:type="spellEnd"/>
      <w:r w:rsidRPr="000F4FA5">
        <w:rPr>
          <w:sz w:val="28"/>
          <w:szCs w:val="28"/>
        </w:rPr>
        <w:t xml:space="preserve"> </w:t>
      </w:r>
      <w:r w:rsidR="005C569C">
        <w:rPr>
          <w:sz w:val="28"/>
          <w:szCs w:val="28"/>
        </w:rPr>
        <w:t>Панфилова А.Н</w:t>
      </w:r>
      <w:r w:rsidR="00461825">
        <w:rPr>
          <w:sz w:val="28"/>
          <w:szCs w:val="28"/>
        </w:rPr>
        <w:t>.</w:t>
      </w:r>
      <w:r w:rsidRPr="000F4FA5">
        <w:rPr>
          <w:sz w:val="28"/>
          <w:szCs w:val="28"/>
        </w:rPr>
        <w:t xml:space="preserve"> </w:t>
      </w:r>
    </w:p>
    <w:p w:rsidR="000F4FA5" w:rsidRPr="000F4FA5" w:rsidRDefault="000F4FA5" w:rsidP="00B038F2">
      <w:pPr>
        <w:pStyle w:val="a7"/>
        <w:ind w:firstLine="709"/>
        <w:rPr>
          <w:sz w:val="28"/>
          <w:szCs w:val="28"/>
        </w:rPr>
      </w:pPr>
      <w:r w:rsidRPr="000F4FA5">
        <w:rPr>
          <w:sz w:val="28"/>
          <w:szCs w:val="28"/>
        </w:rPr>
        <w:t>3.</w:t>
      </w:r>
      <w:r w:rsidR="006129E4">
        <w:rPr>
          <w:sz w:val="28"/>
          <w:szCs w:val="28"/>
        </w:rPr>
        <w:t> </w:t>
      </w:r>
      <w:r w:rsidRPr="000F4FA5">
        <w:rPr>
          <w:sz w:val="28"/>
          <w:szCs w:val="28"/>
        </w:rPr>
        <w:t xml:space="preserve">Рекомендовать </w:t>
      </w:r>
      <w:r w:rsidR="005C569C">
        <w:rPr>
          <w:sz w:val="28"/>
          <w:szCs w:val="28"/>
        </w:rPr>
        <w:t>Панфилову А.Н.</w:t>
      </w:r>
      <w:r w:rsidRPr="000F4FA5">
        <w:rPr>
          <w:sz w:val="28"/>
          <w:szCs w:val="28"/>
        </w:rPr>
        <w:t xml:space="preserve"> закрыть специальный избирательный счет, открытый для финансирования избирательной кампании, и представить в Окружную избирательную комиссию одномандатного избирательного округа № </w:t>
      </w:r>
      <w:r w:rsidR="00461825">
        <w:rPr>
          <w:sz w:val="28"/>
          <w:szCs w:val="28"/>
        </w:rPr>
        <w:t>16</w:t>
      </w:r>
      <w:r w:rsidRPr="000F4FA5">
        <w:rPr>
          <w:sz w:val="28"/>
          <w:szCs w:val="28"/>
        </w:rPr>
        <w:t xml:space="preserve"> – </w:t>
      </w:r>
      <w:proofErr w:type="spellStart"/>
      <w:r w:rsidR="00461825">
        <w:rPr>
          <w:sz w:val="28"/>
          <w:szCs w:val="28"/>
        </w:rPr>
        <w:t>Макушинский</w:t>
      </w:r>
      <w:proofErr w:type="spellEnd"/>
      <w:r w:rsidRPr="000F4FA5">
        <w:rPr>
          <w:sz w:val="28"/>
          <w:szCs w:val="28"/>
        </w:rPr>
        <w:t xml:space="preserve"> итоговый финансовый отчет</w:t>
      </w:r>
      <w:r w:rsidR="00461825">
        <w:rPr>
          <w:sz w:val="28"/>
          <w:szCs w:val="28"/>
        </w:rPr>
        <w:t>.</w:t>
      </w:r>
    </w:p>
    <w:p w:rsidR="000F4FA5" w:rsidRPr="000F4FA5" w:rsidRDefault="000F4FA5" w:rsidP="00B038F2">
      <w:pPr>
        <w:ind w:firstLine="709"/>
        <w:jc w:val="both"/>
        <w:rPr>
          <w:sz w:val="28"/>
          <w:szCs w:val="28"/>
        </w:rPr>
      </w:pPr>
      <w:r w:rsidRPr="000F4FA5">
        <w:rPr>
          <w:sz w:val="28"/>
          <w:szCs w:val="28"/>
        </w:rPr>
        <w:t xml:space="preserve">4. Выдать </w:t>
      </w:r>
      <w:r w:rsidR="005C569C">
        <w:rPr>
          <w:sz w:val="28"/>
          <w:szCs w:val="28"/>
        </w:rPr>
        <w:t>Панфилову А.Н</w:t>
      </w:r>
      <w:r w:rsidR="00461825">
        <w:rPr>
          <w:sz w:val="28"/>
          <w:szCs w:val="28"/>
        </w:rPr>
        <w:t>.</w:t>
      </w:r>
      <w:r w:rsidRPr="000F4FA5">
        <w:rPr>
          <w:sz w:val="28"/>
          <w:szCs w:val="28"/>
        </w:rPr>
        <w:t xml:space="preserve"> копию решения.</w:t>
      </w:r>
    </w:p>
    <w:p w:rsidR="00461825" w:rsidRDefault="000F4FA5" w:rsidP="00B038F2">
      <w:pPr>
        <w:ind w:firstLine="709"/>
        <w:jc w:val="both"/>
        <w:rPr>
          <w:bCs/>
          <w:sz w:val="28"/>
          <w:szCs w:val="28"/>
        </w:rPr>
      </w:pPr>
      <w:r w:rsidRPr="000F4FA5">
        <w:rPr>
          <w:bCs/>
          <w:sz w:val="28"/>
          <w:szCs w:val="28"/>
        </w:rPr>
        <w:lastRenderedPageBreak/>
        <w:t xml:space="preserve">5. Разместить решение на интернет-страницах территориальных избирательных комиссий, входящих в состав одномандатного избирательного округа № </w:t>
      </w:r>
      <w:r w:rsidR="00461825">
        <w:rPr>
          <w:bCs/>
          <w:sz w:val="28"/>
          <w:szCs w:val="28"/>
        </w:rPr>
        <w:t>16</w:t>
      </w:r>
      <w:r w:rsidRPr="000F4FA5">
        <w:rPr>
          <w:bCs/>
          <w:sz w:val="28"/>
          <w:szCs w:val="28"/>
        </w:rPr>
        <w:t xml:space="preserve"> </w:t>
      </w:r>
      <w:r w:rsidRPr="000F4FA5">
        <w:rPr>
          <w:sz w:val="28"/>
          <w:szCs w:val="28"/>
        </w:rPr>
        <w:t>–</w:t>
      </w:r>
      <w:r w:rsidRPr="000F4FA5">
        <w:rPr>
          <w:bCs/>
          <w:sz w:val="28"/>
          <w:szCs w:val="28"/>
        </w:rPr>
        <w:t xml:space="preserve"> </w:t>
      </w:r>
      <w:proofErr w:type="spellStart"/>
      <w:r w:rsidR="00461825">
        <w:rPr>
          <w:bCs/>
          <w:sz w:val="28"/>
          <w:szCs w:val="28"/>
        </w:rPr>
        <w:t>Макушинский</w:t>
      </w:r>
      <w:proofErr w:type="spellEnd"/>
      <w:r w:rsidR="00461825">
        <w:rPr>
          <w:bCs/>
          <w:sz w:val="28"/>
          <w:szCs w:val="28"/>
        </w:rPr>
        <w:t>.</w:t>
      </w:r>
      <w:r w:rsidRPr="000F4FA5">
        <w:rPr>
          <w:bCs/>
          <w:sz w:val="28"/>
          <w:szCs w:val="28"/>
        </w:rPr>
        <w:t xml:space="preserve"> </w:t>
      </w:r>
    </w:p>
    <w:p w:rsidR="000F4FA5" w:rsidRDefault="000F4FA5" w:rsidP="00B038F2">
      <w:pPr>
        <w:ind w:firstLine="709"/>
        <w:jc w:val="both"/>
        <w:rPr>
          <w:sz w:val="28"/>
          <w:szCs w:val="28"/>
        </w:rPr>
      </w:pPr>
      <w:r w:rsidRPr="000F4FA5">
        <w:rPr>
          <w:sz w:val="28"/>
          <w:szCs w:val="28"/>
        </w:rPr>
        <w:t>6. Направить решение в Избирательную комиссию Курганской области.</w:t>
      </w:r>
    </w:p>
    <w:p w:rsidR="003E084C" w:rsidRDefault="003E084C" w:rsidP="00B038F2">
      <w:pPr>
        <w:ind w:firstLine="709"/>
        <w:jc w:val="both"/>
        <w:rPr>
          <w:sz w:val="28"/>
          <w:szCs w:val="28"/>
        </w:rPr>
      </w:pPr>
    </w:p>
    <w:p w:rsidR="003E084C" w:rsidRDefault="003E084C" w:rsidP="00B038F2">
      <w:pPr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115"/>
        <w:gridCol w:w="1229"/>
        <w:gridCol w:w="460"/>
        <w:gridCol w:w="2694"/>
        <w:gridCol w:w="924"/>
      </w:tblGrid>
      <w:tr w:rsidR="003E084C" w:rsidRPr="00F77F00" w:rsidTr="001732F0">
        <w:tc>
          <w:tcPr>
            <w:tcW w:w="5115" w:type="dxa"/>
          </w:tcPr>
          <w:p w:rsidR="003E084C" w:rsidRDefault="003E084C" w:rsidP="001732F0">
            <w:pPr>
              <w:rPr>
                <w:sz w:val="28"/>
                <w:szCs w:val="28"/>
              </w:rPr>
            </w:pPr>
          </w:p>
          <w:p w:rsidR="003E084C" w:rsidRPr="00F77F00" w:rsidRDefault="003E084C" w:rsidP="001732F0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  <w:p w:rsidR="003E084C" w:rsidRPr="00F77F00" w:rsidRDefault="003E084C" w:rsidP="001732F0">
            <w:pPr>
              <w:rPr>
                <w:sz w:val="28"/>
                <w:szCs w:val="28"/>
              </w:rPr>
            </w:pPr>
            <w:r w:rsidRPr="00F77F00">
              <w:rPr>
                <w:sz w:val="28"/>
                <w:szCs w:val="28"/>
              </w:rPr>
              <w:t>Председатель Окружной</w:t>
            </w:r>
          </w:p>
          <w:p w:rsidR="003E084C" w:rsidRPr="00F77F00" w:rsidRDefault="003E084C" w:rsidP="001732F0">
            <w:pPr>
              <w:rPr>
                <w:sz w:val="28"/>
                <w:szCs w:val="28"/>
              </w:rPr>
            </w:pPr>
            <w:r w:rsidRPr="00F77F00">
              <w:rPr>
                <w:sz w:val="28"/>
                <w:szCs w:val="28"/>
              </w:rPr>
              <w:t>избирательной комиссии одномандатного избирательного</w:t>
            </w:r>
            <w:r>
              <w:rPr>
                <w:sz w:val="28"/>
                <w:szCs w:val="28"/>
              </w:rPr>
              <w:br/>
              <w:t>о</w:t>
            </w:r>
            <w:r w:rsidRPr="00F77F00">
              <w:rPr>
                <w:sz w:val="28"/>
                <w:szCs w:val="28"/>
              </w:rPr>
              <w:t xml:space="preserve">круга </w:t>
            </w:r>
            <w:r w:rsidRPr="001A2713">
              <w:rPr>
                <w:sz w:val="28"/>
                <w:szCs w:val="28"/>
              </w:rPr>
              <w:t xml:space="preserve">№ 16 - </w:t>
            </w:r>
            <w:proofErr w:type="spellStart"/>
            <w:r w:rsidRPr="001A2713">
              <w:rPr>
                <w:sz w:val="28"/>
                <w:szCs w:val="28"/>
              </w:rPr>
              <w:t>Макушинский</w:t>
            </w:r>
            <w:proofErr w:type="spellEnd"/>
          </w:p>
        </w:tc>
        <w:tc>
          <w:tcPr>
            <w:tcW w:w="1689" w:type="dxa"/>
            <w:gridSpan w:val="2"/>
          </w:tcPr>
          <w:p w:rsidR="003E084C" w:rsidRPr="00F77F00" w:rsidRDefault="003E084C" w:rsidP="001732F0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gridSpan w:val="2"/>
            <w:vAlign w:val="bottom"/>
          </w:tcPr>
          <w:p w:rsidR="003E084C" w:rsidRPr="00F77F00" w:rsidRDefault="003E084C" w:rsidP="00173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Е.А. Чурина</w:t>
            </w:r>
          </w:p>
        </w:tc>
      </w:tr>
      <w:tr w:rsidR="003E084C" w:rsidRPr="00F77F00" w:rsidTr="001732F0">
        <w:trPr>
          <w:gridAfter w:val="1"/>
          <w:wAfter w:w="924" w:type="dxa"/>
          <w:trHeight w:val="635"/>
        </w:trPr>
        <w:tc>
          <w:tcPr>
            <w:tcW w:w="5115" w:type="dxa"/>
          </w:tcPr>
          <w:p w:rsidR="003E084C" w:rsidRPr="00F77F00" w:rsidRDefault="003E084C" w:rsidP="001732F0">
            <w:pPr>
              <w:rPr>
                <w:sz w:val="28"/>
                <w:szCs w:val="28"/>
              </w:rPr>
            </w:pPr>
          </w:p>
          <w:p w:rsidR="003E084C" w:rsidRPr="00F77F00" w:rsidRDefault="003E084C" w:rsidP="001732F0">
            <w:pPr>
              <w:rPr>
                <w:sz w:val="28"/>
                <w:szCs w:val="28"/>
              </w:rPr>
            </w:pPr>
            <w:r w:rsidRPr="00F77F00">
              <w:rPr>
                <w:sz w:val="28"/>
                <w:szCs w:val="28"/>
              </w:rPr>
              <w:t>Секретарь Окружной</w:t>
            </w:r>
          </w:p>
          <w:p w:rsidR="003E084C" w:rsidRPr="00F77F00" w:rsidRDefault="003E084C" w:rsidP="001732F0">
            <w:pPr>
              <w:rPr>
                <w:sz w:val="28"/>
                <w:szCs w:val="28"/>
              </w:rPr>
            </w:pPr>
            <w:r w:rsidRPr="00F77F00">
              <w:rPr>
                <w:sz w:val="28"/>
                <w:szCs w:val="28"/>
              </w:rPr>
              <w:t>избирательной комиссии одномандатного избирательного</w:t>
            </w:r>
            <w:r>
              <w:rPr>
                <w:sz w:val="28"/>
                <w:szCs w:val="28"/>
              </w:rPr>
              <w:br/>
            </w:r>
            <w:r w:rsidRPr="00F77F00">
              <w:rPr>
                <w:sz w:val="28"/>
                <w:szCs w:val="28"/>
              </w:rPr>
              <w:t xml:space="preserve">округа </w:t>
            </w:r>
            <w:r w:rsidRPr="001A2713">
              <w:rPr>
                <w:sz w:val="28"/>
                <w:szCs w:val="28"/>
              </w:rPr>
              <w:t xml:space="preserve">№ 16 - </w:t>
            </w:r>
            <w:proofErr w:type="spellStart"/>
            <w:r w:rsidRPr="001A2713">
              <w:rPr>
                <w:sz w:val="28"/>
                <w:szCs w:val="28"/>
              </w:rPr>
              <w:t>Макушинский</w:t>
            </w:r>
            <w:proofErr w:type="spellEnd"/>
          </w:p>
        </w:tc>
        <w:tc>
          <w:tcPr>
            <w:tcW w:w="1229" w:type="dxa"/>
          </w:tcPr>
          <w:p w:rsidR="003E084C" w:rsidRPr="00F77F00" w:rsidRDefault="003E084C" w:rsidP="001732F0">
            <w:pPr>
              <w:rPr>
                <w:sz w:val="28"/>
                <w:szCs w:val="28"/>
              </w:rPr>
            </w:pPr>
          </w:p>
        </w:tc>
        <w:tc>
          <w:tcPr>
            <w:tcW w:w="3154" w:type="dxa"/>
            <w:gridSpan w:val="2"/>
            <w:vAlign w:val="bottom"/>
          </w:tcPr>
          <w:p w:rsidR="003E084C" w:rsidRPr="00F77F00" w:rsidRDefault="003E084C" w:rsidP="001732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М.М. Щербинина</w:t>
            </w:r>
          </w:p>
        </w:tc>
      </w:tr>
    </w:tbl>
    <w:p w:rsidR="003E084C" w:rsidRPr="000F4FA5" w:rsidRDefault="003E084C" w:rsidP="00B038F2">
      <w:pPr>
        <w:ind w:firstLine="709"/>
        <w:jc w:val="both"/>
        <w:rPr>
          <w:sz w:val="28"/>
          <w:szCs w:val="28"/>
        </w:rPr>
      </w:pPr>
    </w:p>
    <w:sectPr w:rsidR="003E084C" w:rsidRPr="000F4FA5" w:rsidSect="00157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7B"/>
    <w:rsid w:val="000946A3"/>
    <w:rsid w:val="000F4FA5"/>
    <w:rsid w:val="0015707F"/>
    <w:rsid w:val="00174E8A"/>
    <w:rsid w:val="00252CD2"/>
    <w:rsid w:val="0029380D"/>
    <w:rsid w:val="002D12BF"/>
    <w:rsid w:val="003501B4"/>
    <w:rsid w:val="003E084C"/>
    <w:rsid w:val="00461825"/>
    <w:rsid w:val="005A41AD"/>
    <w:rsid w:val="005C569C"/>
    <w:rsid w:val="006129E4"/>
    <w:rsid w:val="00632F9F"/>
    <w:rsid w:val="00753C6F"/>
    <w:rsid w:val="007A5C55"/>
    <w:rsid w:val="007F43BE"/>
    <w:rsid w:val="008C2D7B"/>
    <w:rsid w:val="008D59BE"/>
    <w:rsid w:val="008F2210"/>
    <w:rsid w:val="009473BC"/>
    <w:rsid w:val="00AB49FA"/>
    <w:rsid w:val="00B038F2"/>
    <w:rsid w:val="00C86E53"/>
    <w:rsid w:val="00CC65E4"/>
    <w:rsid w:val="00E127F9"/>
    <w:rsid w:val="00E7202C"/>
    <w:rsid w:val="00F05248"/>
    <w:rsid w:val="00F3402F"/>
    <w:rsid w:val="00F37B5C"/>
    <w:rsid w:val="00F4000C"/>
    <w:rsid w:val="00FC049F"/>
    <w:rsid w:val="00FD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9DAC5-5BFA-4D80-BA66-1B44927B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C2D7B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C2D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1"/>
    <w:uiPriority w:val="99"/>
    <w:unhideWhenUsed/>
    <w:rsid w:val="008C2D7B"/>
    <w:pPr>
      <w:widowControl w:val="0"/>
      <w:tabs>
        <w:tab w:val="center" w:pos="4677"/>
        <w:tab w:val="right" w:pos="9355"/>
      </w:tabs>
      <w:suppressAutoHyphens/>
    </w:pPr>
    <w:rPr>
      <w:rFonts w:eastAsia="Arial Unicode MS"/>
      <w:sz w:val="28"/>
    </w:rPr>
  </w:style>
  <w:style w:type="character" w:customStyle="1" w:styleId="a4">
    <w:name w:val="Верхний колонтитул Знак"/>
    <w:basedOn w:val="a0"/>
    <w:uiPriority w:val="99"/>
    <w:semiHidden/>
    <w:rsid w:val="008C2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C2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8C2D7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C049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F4FA5"/>
    <w:pPr>
      <w:ind w:left="720"/>
      <w:contextualSpacing/>
    </w:pPr>
  </w:style>
  <w:style w:type="paragraph" w:customStyle="1" w:styleId="a7">
    <w:name w:val="Еж_стиль абзаца"/>
    <w:link w:val="a8"/>
    <w:qFormat/>
    <w:rsid w:val="000F4FA5"/>
    <w:pPr>
      <w:tabs>
        <w:tab w:val="left" w:pos="3261"/>
        <w:tab w:val="left" w:pos="6096"/>
        <w:tab w:val="left" w:pos="935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a8">
    <w:name w:val="Еж_стиль абзаца Знак"/>
    <w:basedOn w:val="a0"/>
    <w:link w:val="a7"/>
    <w:locked/>
    <w:rsid w:val="000F4FA5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94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6A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6129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129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129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29E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129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">
    <w:name w:val="Еж_стиль заголовка 2"/>
    <w:next w:val="a7"/>
    <w:qFormat/>
    <w:rsid w:val="00B038F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Podbereznyh</dc:creator>
  <cp:lastModifiedBy>apmx-XXTYYY</cp:lastModifiedBy>
  <cp:revision>3</cp:revision>
  <cp:lastPrinted>2020-07-23T12:05:00Z</cp:lastPrinted>
  <dcterms:created xsi:type="dcterms:W3CDTF">2020-07-22T11:50:00Z</dcterms:created>
  <dcterms:modified xsi:type="dcterms:W3CDTF">2020-07-23T12:06:00Z</dcterms:modified>
</cp:coreProperties>
</file>