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CB" w:rsidRDefault="00861BCB" w:rsidP="00861BCB">
      <w:pPr>
        <w:tabs>
          <w:tab w:val="left" w:pos="5529"/>
          <w:tab w:val="left" w:pos="5812"/>
        </w:tabs>
        <w:jc w:val="center"/>
        <w:rPr>
          <w:lang w:val="ru-RU"/>
        </w:rPr>
      </w:pPr>
      <w:r>
        <w:rPr>
          <w:lang w:val="ru-RU"/>
        </w:rPr>
        <w:t>УВЕДОМЛЕНИЕ</w:t>
      </w:r>
    </w:p>
    <w:p w:rsidR="00861BCB" w:rsidRDefault="00861BCB" w:rsidP="00861BCB">
      <w:pPr>
        <w:tabs>
          <w:tab w:val="left" w:pos="5529"/>
          <w:tab w:val="left" w:pos="5812"/>
        </w:tabs>
        <w:jc w:val="center"/>
        <w:rPr>
          <w:lang w:val="ru-RU"/>
        </w:rPr>
      </w:pPr>
      <w:r>
        <w:rPr>
          <w:lang w:val="ru-RU"/>
        </w:rPr>
        <w:t xml:space="preserve"> об обсуждении идеи (концепции)  предлагаемого правового регулирования</w:t>
      </w:r>
    </w:p>
    <w:p w:rsidR="00861BCB" w:rsidRDefault="00861BCB" w:rsidP="00861BCB">
      <w:pPr>
        <w:tabs>
          <w:tab w:val="left" w:pos="5529"/>
          <w:tab w:val="left" w:pos="5812"/>
        </w:tabs>
        <w:jc w:val="center"/>
        <w:rPr>
          <w:lang w:val="ru-RU"/>
        </w:rPr>
      </w:pPr>
    </w:p>
    <w:p w:rsidR="00861BCB" w:rsidRPr="00BC5DD0" w:rsidRDefault="00BC5DD0" w:rsidP="009F2842">
      <w:pPr>
        <w:jc w:val="center"/>
        <w:rPr>
          <w:rFonts w:eastAsia="Calibri"/>
          <w:u w:val="single"/>
          <w:lang w:val="ru-RU"/>
        </w:rPr>
      </w:pPr>
      <w:r>
        <w:rPr>
          <w:rFonts w:eastAsia="Calibri"/>
          <w:u w:val="single"/>
          <w:lang w:val="ru-RU"/>
        </w:rPr>
        <w:t xml:space="preserve">Отдел </w:t>
      </w:r>
      <w:r w:rsidR="009F2842">
        <w:rPr>
          <w:rFonts w:eastAsia="Calibri"/>
          <w:u w:val="single"/>
          <w:lang w:val="ru-RU"/>
        </w:rPr>
        <w:t>экономики</w:t>
      </w:r>
      <w:r>
        <w:rPr>
          <w:rFonts w:eastAsia="Calibri"/>
          <w:u w:val="single"/>
          <w:lang w:val="ru-RU"/>
        </w:rPr>
        <w:t xml:space="preserve"> Администрации </w:t>
      </w:r>
      <w:proofErr w:type="spellStart"/>
      <w:r>
        <w:rPr>
          <w:rFonts w:eastAsia="Calibri"/>
          <w:u w:val="single"/>
          <w:lang w:val="ru-RU"/>
        </w:rPr>
        <w:t>Петуховского</w:t>
      </w:r>
      <w:proofErr w:type="spellEnd"/>
      <w:r>
        <w:rPr>
          <w:rFonts w:eastAsia="Calibri"/>
          <w:u w:val="single"/>
          <w:lang w:val="ru-RU"/>
        </w:rPr>
        <w:t xml:space="preserve"> муниципального округа</w:t>
      </w:r>
    </w:p>
    <w:p w:rsidR="00861BCB" w:rsidRPr="00DC576F" w:rsidRDefault="00861BCB" w:rsidP="00861BCB">
      <w:pPr>
        <w:jc w:val="both"/>
        <w:rPr>
          <w:lang w:val="ru-RU"/>
        </w:rPr>
      </w:pPr>
      <w:r>
        <w:rPr>
          <w:rFonts w:eastAsia="Calibri"/>
          <w:sz w:val="20"/>
          <w:szCs w:val="20"/>
          <w:lang w:val="ru-RU"/>
        </w:rPr>
        <w:t>(</w:t>
      </w:r>
      <w:r>
        <w:rPr>
          <w:rFonts w:eastAsia="Calibri"/>
          <w:color w:val="auto"/>
          <w:sz w:val="20"/>
          <w:szCs w:val="20"/>
          <w:lang w:val="ru-RU"/>
        </w:rPr>
        <w:t xml:space="preserve">наименование </w:t>
      </w:r>
      <w:r>
        <w:rPr>
          <w:color w:val="auto"/>
          <w:sz w:val="20"/>
          <w:szCs w:val="20"/>
          <w:lang w:val="ru-RU"/>
        </w:rPr>
        <w:t xml:space="preserve">органа </w:t>
      </w:r>
      <w:r>
        <w:rPr>
          <w:sz w:val="20"/>
          <w:szCs w:val="20"/>
          <w:lang w:val="ru-RU"/>
        </w:rPr>
        <w:t xml:space="preserve">или структурного подразделения Администрации </w:t>
      </w:r>
      <w:proofErr w:type="spellStart"/>
      <w:r>
        <w:rPr>
          <w:sz w:val="20"/>
          <w:szCs w:val="20"/>
          <w:lang w:val="ru-RU"/>
        </w:rPr>
        <w:t>Петуховского</w:t>
      </w:r>
      <w:proofErr w:type="spellEnd"/>
      <w:r>
        <w:rPr>
          <w:sz w:val="20"/>
          <w:szCs w:val="20"/>
          <w:lang w:val="ru-RU"/>
        </w:rPr>
        <w:t xml:space="preserve"> муниципального округа)</w:t>
      </w:r>
      <w:r>
        <w:rPr>
          <w:rFonts w:eastAsia="Calibri"/>
          <w:sz w:val="20"/>
          <w:szCs w:val="20"/>
          <w:lang w:val="ru-RU"/>
        </w:rPr>
        <w:t xml:space="preserve"> </w:t>
      </w:r>
    </w:p>
    <w:p w:rsidR="00861BCB" w:rsidRDefault="00861BCB" w:rsidP="00861BCB">
      <w:pPr>
        <w:jc w:val="both"/>
        <w:rPr>
          <w:rFonts w:eastAsia="Calibri"/>
          <w:lang w:val="ru-RU"/>
        </w:rPr>
      </w:pPr>
    </w:p>
    <w:p w:rsidR="00861BCB" w:rsidRPr="00BC5DD0" w:rsidRDefault="00861BCB" w:rsidP="009F2842">
      <w:pPr>
        <w:pStyle w:val="Standard"/>
        <w:widowControl w:val="0"/>
        <w:jc w:val="both"/>
      </w:pPr>
      <w:r>
        <w:rPr>
          <w:rFonts w:eastAsia="Calibri"/>
        </w:rPr>
        <w:t xml:space="preserve">уведомляет </w:t>
      </w:r>
      <w:r>
        <w:t>о начале открытого обсуждения идеи (концепции)  предлагаемого правового регулирования и сбора предложений заинтересованных лиц:</w:t>
      </w:r>
      <w:r w:rsidR="001743FA">
        <w:t xml:space="preserve"> </w:t>
      </w:r>
      <w:r w:rsidR="001743FA" w:rsidRPr="001743FA">
        <w:rPr>
          <w:u w:val="single"/>
        </w:rPr>
        <w:t>о</w:t>
      </w:r>
      <w:r w:rsidR="009F2842" w:rsidRPr="009F2842">
        <w:rPr>
          <w:u w:val="single"/>
        </w:rPr>
        <w:t xml:space="preserve"> внесении изменений в постановление  Администрации </w:t>
      </w:r>
      <w:proofErr w:type="spellStart"/>
      <w:r w:rsidR="009F2842" w:rsidRPr="009F2842">
        <w:rPr>
          <w:u w:val="single"/>
        </w:rPr>
        <w:t>Петуховского</w:t>
      </w:r>
      <w:proofErr w:type="spellEnd"/>
      <w:r w:rsidR="009F2842" w:rsidRPr="009F2842">
        <w:rPr>
          <w:u w:val="single"/>
        </w:rPr>
        <w:t xml:space="preserve"> муниципального округа от 30 декабря 2021 г.  № 88  «Об утверждении схемы размещения нестационарных торговых объектов мелкорозничной торговой сети на территории  </w:t>
      </w:r>
      <w:proofErr w:type="spellStart"/>
      <w:r w:rsidR="009F2842" w:rsidRPr="009F2842">
        <w:rPr>
          <w:u w:val="single"/>
        </w:rPr>
        <w:t>Петуховского</w:t>
      </w:r>
      <w:proofErr w:type="spellEnd"/>
      <w:r w:rsidR="009F2842" w:rsidRPr="009F2842">
        <w:rPr>
          <w:u w:val="single"/>
        </w:rPr>
        <w:t xml:space="preserve"> муниципального округа Курган</w:t>
      </w:r>
      <w:r w:rsidR="009F2842">
        <w:rPr>
          <w:u w:val="single"/>
        </w:rPr>
        <w:t>ской област</w:t>
      </w:r>
      <w:r w:rsidR="001743FA">
        <w:rPr>
          <w:u w:val="single"/>
        </w:rPr>
        <w:t>и»</w:t>
      </w:r>
      <w:r w:rsidR="009F2842">
        <w:rPr>
          <w:u w:val="single"/>
        </w:rPr>
        <w:tab/>
      </w:r>
      <w:r w:rsidR="009F2842">
        <w:rPr>
          <w:u w:val="single"/>
        </w:rPr>
        <w:tab/>
      </w:r>
      <w:r w:rsidR="00953AA9">
        <w:rPr>
          <w:bCs/>
        </w:rPr>
        <w:t xml:space="preserve">               </w:t>
      </w:r>
      <w:r w:rsidR="00BC5DD0">
        <w:rPr>
          <w:u w:val="single"/>
        </w:rPr>
        <w:t xml:space="preserve"> </w:t>
      </w:r>
    </w:p>
    <w:p w:rsidR="00861BCB" w:rsidRDefault="00861BCB" w:rsidP="00953AA9">
      <w:pPr>
        <w:tabs>
          <w:tab w:val="left" w:pos="5529"/>
          <w:tab w:val="left" w:pos="5812"/>
        </w:tabs>
        <w:spacing w:line="360" w:lineRule="auto"/>
        <w:jc w:val="center"/>
        <w:rPr>
          <w:rFonts w:eastAsia="Calibri"/>
          <w:lang w:val="ru-RU"/>
        </w:rPr>
      </w:pPr>
      <w:r>
        <w:rPr>
          <w:sz w:val="20"/>
          <w:szCs w:val="20"/>
          <w:lang w:val="ru-RU"/>
        </w:rPr>
        <w:t>(вид и название проекта нормативного правового акта)</w:t>
      </w:r>
    </w:p>
    <w:p w:rsidR="00861BCB" w:rsidRDefault="00861BCB" w:rsidP="00861BCB">
      <w:pPr>
        <w:spacing w:line="36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Пред</w:t>
      </w:r>
      <w:r w:rsidR="00953AA9">
        <w:rPr>
          <w:rFonts w:eastAsia="Calibri"/>
          <w:lang w:val="ru-RU"/>
        </w:rPr>
        <w:t xml:space="preserve">ложения принимаются по адресу: </w:t>
      </w:r>
      <w:r w:rsidR="00953AA9">
        <w:rPr>
          <w:rFonts w:eastAsia="Calibri"/>
          <w:u w:val="single"/>
          <w:lang w:val="ru-RU"/>
        </w:rPr>
        <w:t>г.</w:t>
      </w:r>
      <w:r w:rsidR="00493D41">
        <w:rPr>
          <w:rFonts w:eastAsia="Calibri"/>
          <w:u w:val="single"/>
          <w:lang w:val="ru-RU"/>
        </w:rPr>
        <w:t xml:space="preserve"> </w:t>
      </w:r>
      <w:r w:rsidR="00953AA9">
        <w:rPr>
          <w:rFonts w:eastAsia="Calibri"/>
          <w:u w:val="single"/>
          <w:lang w:val="ru-RU"/>
        </w:rPr>
        <w:t>Петухово</w:t>
      </w:r>
      <w:r w:rsidR="00493D41">
        <w:rPr>
          <w:rFonts w:eastAsia="Calibri"/>
          <w:u w:val="single"/>
          <w:lang w:val="ru-RU"/>
        </w:rPr>
        <w:t>,</w:t>
      </w:r>
      <w:r w:rsidR="00953AA9">
        <w:rPr>
          <w:rFonts w:eastAsia="Calibri"/>
          <w:u w:val="single"/>
          <w:lang w:val="ru-RU"/>
        </w:rPr>
        <w:t xml:space="preserve"> ул.</w:t>
      </w:r>
      <w:r w:rsidR="00493D41">
        <w:rPr>
          <w:rFonts w:eastAsia="Calibri"/>
          <w:u w:val="single"/>
          <w:lang w:val="ru-RU"/>
        </w:rPr>
        <w:t xml:space="preserve"> </w:t>
      </w:r>
      <w:r w:rsidR="00953AA9">
        <w:rPr>
          <w:rFonts w:eastAsia="Calibri"/>
          <w:u w:val="single"/>
          <w:lang w:val="ru-RU"/>
        </w:rPr>
        <w:t>К.</w:t>
      </w:r>
      <w:r w:rsidR="00493D41">
        <w:rPr>
          <w:rFonts w:eastAsia="Calibri"/>
          <w:u w:val="single"/>
          <w:lang w:val="ru-RU"/>
        </w:rPr>
        <w:t xml:space="preserve"> </w:t>
      </w:r>
      <w:r w:rsidR="00953AA9">
        <w:rPr>
          <w:rFonts w:eastAsia="Calibri"/>
          <w:u w:val="single"/>
          <w:lang w:val="ru-RU"/>
        </w:rPr>
        <w:t xml:space="preserve">Маркса </w:t>
      </w:r>
      <w:r w:rsidR="00953AA9" w:rsidRPr="00953AA9">
        <w:rPr>
          <w:rFonts w:eastAsia="Calibri"/>
          <w:u w:val="single"/>
          <w:lang w:val="ru-RU"/>
        </w:rPr>
        <w:t>2</w:t>
      </w:r>
      <w:r w:rsidR="00953AA9">
        <w:rPr>
          <w:rFonts w:eastAsia="Calibri"/>
          <w:u w:val="single"/>
          <w:lang w:val="ru-RU"/>
        </w:rPr>
        <w:t>7</w:t>
      </w:r>
      <w:r w:rsidR="0035256E">
        <w:rPr>
          <w:rFonts w:eastAsia="Calibri"/>
          <w:u w:val="single"/>
          <w:lang w:val="ru-RU"/>
        </w:rPr>
        <w:t>,</w:t>
      </w:r>
      <w:r w:rsidR="00953AA9">
        <w:rPr>
          <w:rFonts w:eastAsia="Calibri"/>
          <w:u w:val="single"/>
          <w:lang w:val="ru-RU"/>
        </w:rPr>
        <w:t xml:space="preserve"> кабинет №1</w:t>
      </w:r>
      <w:r w:rsidR="0035256E">
        <w:rPr>
          <w:rFonts w:eastAsia="Calibri"/>
          <w:u w:val="single"/>
          <w:lang w:val="ru-RU"/>
        </w:rPr>
        <w:t>4</w:t>
      </w:r>
      <w:r w:rsidR="00493D41">
        <w:rPr>
          <w:rFonts w:eastAsia="Calibri"/>
          <w:lang w:val="ru-RU"/>
        </w:rPr>
        <w:t>____________</w:t>
      </w:r>
      <w:r>
        <w:rPr>
          <w:rFonts w:eastAsia="Calibri"/>
          <w:lang w:val="ru-RU"/>
        </w:rPr>
        <w:t xml:space="preserve"> ,</w:t>
      </w:r>
    </w:p>
    <w:p w:rsidR="00861BCB" w:rsidRDefault="00861BCB" w:rsidP="00861BCB">
      <w:pPr>
        <w:spacing w:line="36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а также по адресу электронной почты: </w:t>
      </w:r>
      <w:hyperlink r:id="rId5" w:history="1">
        <w:r w:rsidR="009F2842" w:rsidRPr="00346D5B">
          <w:rPr>
            <w:rStyle w:val="a5"/>
            <w:rFonts w:eastAsia="Calibri"/>
          </w:rPr>
          <w:t>econom</w:t>
        </w:r>
        <w:r w:rsidR="009F2842" w:rsidRPr="00346D5B">
          <w:rPr>
            <w:rStyle w:val="a5"/>
            <w:rFonts w:eastAsia="Calibri"/>
            <w:lang w:val="ru-RU"/>
          </w:rPr>
          <w:t>3@</w:t>
        </w:r>
        <w:r w:rsidR="009F2842" w:rsidRPr="00346D5B">
          <w:rPr>
            <w:rStyle w:val="a5"/>
            <w:rFonts w:eastAsia="Calibri"/>
          </w:rPr>
          <w:t>admpr</w:t>
        </w:r>
        <w:r w:rsidR="009F2842" w:rsidRPr="00346D5B">
          <w:rPr>
            <w:rStyle w:val="a5"/>
            <w:rFonts w:eastAsia="Calibri"/>
            <w:lang w:val="ru-RU"/>
          </w:rPr>
          <w:t>.</w:t>
        </w:r>
        <w:proofErr w:type="spellStart"/>
        <w:r w:rsidR="009F2842" w:rsidRPr="00346D5B">
          <w:rPr>
            <w:rStyle w:val="a5"/>
            <w:rFonts w:eastAsia="Calibri"/>
          </w:rPr>
          <w:t>ru</w:t>
        </w:r>
        <w:proofErr w:type="spellEnd"/>
      </w:hyperlink>
      <w:r w:rsidR="00953AA9" w:rsidRPr="00953AA9">
        <w:rPr>
          <w:rFonts w:eastAsia="Calibri"/>
          <w:lang w:val="ru-RU"/>
        </w:rPr>
        <w:t xml:space="preserve"> </w:t>
      </w:r>
      <w:r w:rsidR="00953AA9" w:rsidRPr="00953AA9">
        <w:rPr>
          <w:rFonts w:eastAsia="Calibri"/>
          <w:u w:val="single"/>
          <w:lang w:val="ru-RU"/>
        </w:rPr>
        <w:t xml:space="preserve">                </w:t>
      </w:r>
      <w:r w:rsidR="009F2842">
        <w:rPr>
          <w:rFonts w:eastAsia="Calibri"/>
          <w:lang w:val="ru-RU"/>
        </w:rPr>
        <w:t>_________________________</w:t>
      </w:r>
      <w:r>
        <w:rPr>
          <w:rFonts w:eastAsia="Calibri"/>
          <w:lang w:val="ru-RU"/>
        </w:rPr>
        <w:t>.</w:t>
      </w:r>
    </w:p>
    <w:p w:rsidR="00861BCB" w:rsidRDefault="00861BCB" w:rsidP="00861BCB">
      <w:pPr>
        <w:spacing w:line="36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Срок приема пре</w:t>
      </w:r>
      <w:r w:rsidR="00953AA9">
        <w:rPr>
          <w:rFonts w:eastAsia="Calibri"/>
          <w:lang w:val="ru-RU"/>
        </w:rPr>
        <w:t xml:space="preserve">дложений: </w:t>
      </w:r>
      <w:r w:rsidR="00953AA9" w:rsidRPr="00953AA9">
        <w:rPr>
          <w:lang w:val="ru-RU"/>
        </w:rPr>
        <w:t xml:space="preserve"> </w:t>
      </w:r>
      <w:r w:rsidR="00493D41">
        <w:rPr>
          <w:u w:val="single"/>
          <w:lang w:val="ru-RU"/>
        </w:rPr>
        <w:t>до 1</w:t>
      </w:r>
      <w:r w:rsidR="0035256E">
        <w:rPr>
          <w:u w:val="single"/>
          <w:lang w:val="ru-RU"/>
        </w:rPr>
        <w:t>1</w:t>
      </w:r>
      <w:r w:rsidR="00493D41">
        <w:rPr>
          <w:u w:val="single"/>
          <w:lang w:val="ru-RU"/>
        </w:rPr>
        <w:t xml:space="preserve"> </w:t>
      </w:r>
      <w:r w:rsidR="0035256E">
        <w:rPr>
          <w:u w:val="single"/>
          <w:lang w:val="ru-RU"/>
        </w:rPr>
        <w:t>апреля</w:t>
      </w:r>
      <w:r w:rsidR="00493D41" w:rsidRPr="00493D41">
        <w:rPr>
          <w:u w:val="single"/>
          <w:lang w:val="ru-RU"/>
        </w:rPr>
        <w:t xml:space="preserve"> 202</w:t>
      </w:r>
      <w:r w:rsidR="0035256E">
        <w:rPr>
          <w:u w:val="single"/>
          <w:lang w:val="ru-RU"/>
        </w:rPr>
        <w:t>4</w:t>
      </w:r>
      <w:r w:rsidR="00493D41" w:rsidRPr="00493D41">
        <w:rPr>
          <w:u w:val="single"/>
          <w:lang w:val="ru-RU"/>
        </w:rPr>
        <w:t xml:space="preserve"> г.</w:t>
      </w:r>
    </w:p>
    <w:p w:rsidR="00861BCB" w:rsidRPr="00493D41" w:rsidRDefault="00861BCB" w:rsidP="0035256E">
      <w:pPr>
        <w:jc w:val="both"/>
        <w:rPr>
          <w:u w:val="single"/>
          <w:lang w:val="ru-RU"/>
        </w:rPr>
      </w:pPr>
      <w:r>
        <w:rPr>
          <w:rFonts w:eastAsia="Calibri"/>
          <w:lang w:val="ru-RU"/>
        </w:rPr>
        <w:t xml:space="preserve">Место размещения уведомления </w:t>
      </w:r>
      <w:r>
        <w:rPr>
          <w:lang w:val="ru-RU"/>
        </w:rPr>
        <w:t>о подготовке проекта нормативного правового акта</w:t>
      </w:r>
      <w:r>
        <w:rPr>
          <w:rFonts w:eastAsia="Calibri"/>
          <w:lang w:val="ru-RU"/>
        </w:rPr>
        <w:t xml:space="preserve"> на официальном сайте Администрации </w:t>
      </w:r>
      <w:proofErr w:type="spellStart"/>
      <w:r>
        <w:rPr>
          <w:rFonts w:eastAsia="Calibri"/>
          <w:lang w:val="ru-RU"/>
        </w:rPr>
        <w:t>Петуховского</w:t>
      </w:r>
      <w:proofErr w:type="spellEnd"/>
      <w:r>
        <w:rPr>
          <w:rFonts w:eastAsia="Calibri"/>
          <w:lang w:val="ru-RU"/>
        </w:rPr>
        <w:t xml:space="preserve"> муниципального округа в информационно-телекоммуникационной сети «Интернет»: </w:t>
      </w:r>
      <w:r w:rsidR="0035256E" w:rsidRPr="0035256E">
        <w:rPr>
          <w:u w:val="single"/>
        </w:rPr>
        <w:t>https</w:t>
      </w:r>
      <w:r w:rsidR="0035256E" w:rsidRPr="0035256E">
        <w:rPr>
          <w:u w:val="single"/>
          <w:lang w:val="ru-RU"/>
        </w:rPr>
        <w:t>://</w:t>
      </w:r>
      <w:proofErr w:type="spellStart"/>
      <w:r w:rsidR="0035256E" w:rsidRPr="0035256E">
        <w:rPr>
          <w:u w:val="single"/>
        </w:rPr>
        <w:t>petuxovskij</w:t>
      </w:r>
      <w:proofErr w:type="spellEnd"/>
      <w:r w:rsidR="0035256E" w:rsidRPr="0035256E">
        <w:rPr>
          <w:u w:val="single"/>
          <w:lang w:val="ru-RU"/>
        </w:rPr>
        <w:t>-</w:t>
      </w:r>
      <w:r w:rsidR="0035256E" w:rsidRPr="0035256E">
        <w:rPr>
          <w:u w:val="single"/>
        </w:rPr>
        <w:t>r</w:t>
      </w:r>
      <w:r w:rsidR="0035256E" w:rsidRPr="0035256E">
        <w:rPr>
          <w:u w:val="single"/>
          <w:lang w:val="ru-RU"/>
        </w:rPr>
        <w:t>45.</w:t>
      </w:r>
      <w:proofErr w:type="spellStart"/>
      <w:r w:rsidR="0035256E" w:rsidRPr="0035256E">
        <w:rPr>
          <w:u w:val="single"/>
        </w:rPr>
        <w:t>gosweb</w:t>
      </w:r>
      <w:proofErr w:type="spellEnd"/>
      <w:r w:rsidR="0035256E" w:rsidRPr="0035256E">
        <w:rPr>
          <w:u w:val="single"/>
          <w:lang w:val="ru-RU"/>
        </w:rPr>
        <w:t>.</w:t>
      </w:r>
      <w:proofErr w:type="spellStart"/>
      <w:r w:rsidR="0035256E" w:rsidRPr="0035256E">
        <w:rPr>
          <w:u w:val="single"/>
        </w:rPr>
        <w:t>gosuslugi</w:t>
      </w:r>
      <w:proofErr w:type="spellEnd"/>
      <w:r w:rsidR="0035256E" w:rsidRPr="0035256E">
        <w:rPr>
          <w:u w:val="single"/>
          <w:lang w:val="ru-RU"/>
        </w:rPr>
        <w:t>.</w:t>
      </w:r>
      <w:proofErr w:type="spellStart"/>
      <w:r w:rsidR="0035256E" w:rsidRPr="0035256E">
        <w:rPr>
          <w:u w:val="single"/>
        </w:rPr>
        <w:t>ru</w:t>
      </w:r>
      <w:proofErr w:type="spellEnd"/>
      <w:r w:rsidR="0035256E" w:rsidRPr="0035256E">
        <w:rPr>
          <w:u w:val="single"/>
          <w:lang w:val="ru-RU"/>
        </w:rPr>
        <w:t>/</w:t>
      </w:r>
      <w:proofErr w:type="spellStart"/>
      <w:r w:rsidR="0035256E" w:rsidRPr="0035256E">
        <w:rPr>
          <w:u w:val="single"/>
        </w:rPr>
        <w:t>ofitsialno</w:t>
      </w:r>
      <w:proofErr w:type="spellEnd"/>
      <w:r w:rsidR="0035256E" w:rsidRPr="0035256E">
        <w:rPr>
          <w:u w:val="single"/>
          <w:lang w:val="ru-RU"/>
        </w:rPr>
        <w:t>/</w:t>
      </w:r>
      <w:proofErr w:type="spellStart"/>
      <w:r w:rsidR="0035256E" w:rsidRPr="0035256E">
        <w:rPr>
          <w:u w:val="single"/>
        </w:rPr>
        <w:t>otsenka</w:t>
      </w:r>
      <w:proofErr w:type="spellEnd"/>
      <w:r w:rsidR="0035256E" w:rsidRPr="0035256E">
        <w:rPr>
          <w:u w:val="single"/>
          <w:lang w:val="ru-RU"/>
        </w:rPr>
        <w:t>-</w:t>
      </w:r>
      <w:proofErr w:type="spellStart"/>
      <w:r w:rsidR="0035256E" w:rsidRPr="0035256E">
        <w:rPr>
          <w:u w:val="single"/>
        </w:rPr>
        <w:t>reguliruyuschego</w:t>
      </w:r>
      <w:proofErr w:type="spellEnd"/>
      <w:r w:rsidR="0035256E" w:rsidRPr="0035256E">
        <w:rPr>
          <w:u w:val="single"/>
          <w:lang w:val="ru-RU"/>
        </w:rPr>
        <w:t>-</w:t>
      </w:r>
      <w:proofErr w:type="spellStart"/>
      <w:r w:rsidR="0035256E" w:rsidRPr="0035256E">
        <w:rPr>
          <w:u w:val="single"/>
        </w:rPr>
        <w:t>vozdeystviya</w:t>
      </w:r>
      <w:proofErr w:type="spellEnd"/>
      <w:r w:rsidR="0035256E" w:rsidRPr="0035256E">
        <w:rPr>
          <w:u w:val="single"/>
          <w:lang w:val="ru-RU"/>
        </w:rPr>
        <w:t>/</w:t>
      </w:r>
      <w:proofErr w:type="spellStart"/>
      <w:r w:rsidR="0035256E" w:rsidRPr="0035256E">
        <w:rPr>
          <w:u w:val="single"/>
        </w:rPr>
        <w:t>otsenka</w:t>
      </w:r>
      <w:proofErr w:type="spellEnd"/>
      <w:r w:rsidR="0035256E" w:rsidRPr="0035256E">
        <w:rPr>
          <w:u w:val="single"/>
          <w:lang w:val="ru-RU"/>
        </w:rPr>
        <w:t>-</w:t>
      </w:r>
      <w:proofErr w:type="spellStart"/>
      <w:r w:rsidR="0035256E" w:rsidRPr="0035256E">
        <w:rPr>
          <w:u w:val="single"/>
        </w:rPr>
        <w:t>reguliruyuschego</w:t>
      </w:r>
      <w:proofErr w:type="spellEnd"/>
      <w:r w:rsidR="0035256E" w:rsidRPr="0035256E">
        <w:rPr>
          <w:u w:val="single"/>
          <w:lang w:val="ru-RU"/>
        </w:rPr>
        <w:t>-</w:t>
      </w:r>
      <w:proofErr w:type="spellStart"/>
      <w:r w:rsidR="0035256E" w:rsidRPr="0035256E">
        <w:rPr>
          <w:u w:val="single"/>
        </w:rPr>
        <w:t>vozdeystviya</w:t>
      </w:r>
      <w:proofErr w:type="spellEnd"/>
      <w:r w:rsidR="0035256E" w:rsidRPr="0035256E">
        <w:rPr>
          <w:u w:val="single"/>
          <w:lang w:val="ru-RU"/>
        </w:rPr>
        <w:t>-</w:t>
      </w:r>
      <w:proofErr w:type="spellStart"/>
      <w:r w:rsidR="0035256E" w:rsidRPr="0035256E">
        <w:rPr>
          <w:u w:val="single"/>
        </w:rPr>
        <w:t>proektov</w:t>
      </w:r>
      <w:proofErr w:type="spellEnd"/>
      <w:r w:rsidR="0035256E" w:rsidRPr="0035256E">
        <w:rPr>
          <w:u w:val="single"/>
          <w:lang w:val="ru-RU"/>
        </w:rPr>
        <w:t>-</w:t>
      </w:r>
      <w:proofErr w:type="spellStart"/>
      <w:r w:rsidR="0035256E" w:rsidRPr="0035256E">
        <w:rPr>
          <w:u w:val="single"/>
        </w:rPr>
        <w:t>npa</w:t>
      </w:r>
      <w:proofErr w:type="spellEnd"/>
      <w:r w:rsidR="0035256E" w:rsidRPr="0035256E">
        <w:rPr>
          <w:u w:val="single"/>
          <w:lang w:val="ru-RU"/>
        </w:rPr>
        <w:t>/</w:t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Pr="00493D41">
        <w:rPr>
          <w:rFonts w:eastAsia="Calibri"/>
          <w:u w:val="single"/>
          <w:lang w:val="ru-RU"/>
        </w:rPr>
        <w:t xml:space="preserve"> </w:t>
      </w:r>
    </w:p>
    <w:p w:rsidR="00861BCB" w:rsidRDefault="00861BCB" w:rsidP="00493D41">
      <w:pPr>
        <w:jc w:val="center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(полный электронный адрес)</w:t>
      </w:r>
    </w:p>
    <w:p w:rsidR="00861BCB" w:rsidRDefault="00861BCB" w:rsidP="00861BCB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1. Описание проблемы, на решение которой направлено предлагаемое правовое регулирование: </w:t>
      </w:r>
      <w:r w:rsidR="000D1578" w:rsidRPr="000D1578">
        <w:rPr>
          <w:rFonts w:eastAsia="Calibri"/>
          <w:u w:val="single"/>
          <w:lang w:val="ru-RU"/>
        </w:rPr>
        <w:t>приведение в соответствие нормативного правового акта.</w:t>
      </w:r>
      <w:r w:rsidR="009F2842">
        <w:rPr>
          <w:rFonts w:eastAsia="Calibri"/>
          <w:lang w:val="ru-RU"/>
        </w:rPr>
        <w:t xml:space="preserve"> </w:t>
      </w:r>
    </w:p>
    <w:p w:rsidR="00861BCB" w:rsidRPr="00CC2383" w:rsidRDefault="00861BCB" w:rsidP="00CC2383">
      <w:pPr>
        <w:jc w:val="both"/>
        <w:rPr>
          <w:rFonts w:eastAsia="Calibri"/>
          <w:u w:val="single"/>
          <w:lang w:val="ru-RU"/>
        </w:rPr>
      </w:pPr>
      <w:r>
        <w:rPr>
          <w:rFonts w:eastAsia="Calibri"/>
          <w:lang w:val="ru-RU"/>
        </w:rPr>
        <w:t xml:space="preserve">2.  На кого распространяется предлагаемый способ регулирования: </w:t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 w:rsidR="00CC2383">
        <w:rPr>
          <w:rFonts w:eastAsia="Calibri"/>
          <w:u w:val="single"/>
          <w:lang w:val="ru-RU"/>
        </w:rPr>
        <w:t xml:space="preserve">население </w:t>
      </w:r>
      <w:proofErr w:type="spellStart"/>
      <w:r w:rsidR="00CC2383">
        <w:rPr>
          <w:rFonts w:eastAsia="Calibri"/>
          <w:u w:val="single"/>
          <w:lang w:val="ru-RU"/>
        </w:rPr>
        <w:t>Петуховского</w:t>
      </w:r>
      <w:proofErr w:type="spellEnd"/>
      <w:r w:rsidR="00CC2383">
        <w:rPr>
          <w:rFonts w:eastAsia="Calibri"/>
          <w:u w:val="single"/>
          <w:lang w:val="ru-RU"/>
        </w:rPr>
        <w:t xml:space="preserve"> муниципального округа, </w:t>
      </w:r>
      <w:r w:rsidR="009F2842">
        <w:rPr>
          <w:rFonts w:eastAsia="Calibri"/>
          <w:u w:val="single"/>
          <w:lang w:val="ru-RU"/>
        </w:rPr>
        <w:t>субъекты малого и среднего предпринимательства</w:t>
      </w:r>
      <w:r w:rsidR="00CC2383">
        <w:rPr>
          <w:rFonts w:eastAsia="Calibri"/>
          <w:u w:val="single"/>
          <w:lang w:val="ru-RU"/>
        </w:rPr>
        <w:t xml:space="preserve"> </w:t>
      </w:r>
      <w:proofErr w:type="spellStart"/>
      <w:r w:rsidR="00CC2383">
        <w:rPr>
          <w:rFonts w:eastAsia="Calibri"/>
          <w:u w:val="single"/>
          <w:lang w:val="ru-RU"/>
        </w:rPr>
        <w:t>Петуховского</w:t>
      </w:r>
      <w:proofErr w:type="spellEnd"/>
      <w:r w:rsidR="00CC2383">
        <w:rPr>
          <w:rFonts w:eastAsia="Calibri"/>
          <w:u w:val="single"/>
          <w:lang w:val="ru-RU"/>
        </w:rPr>
        <w:t xml:space="preserve"> муниципального округа.</w:t>
      </w:r>
    </w:p>
    <w:p w:rsidR="00861BCB" w:rsidRDefault="00861BCB" w:rsidP="009F2842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3. Обоснование необходимости подготовки проекта:</w:t>
      </w:r>
      <w:r w:rsidR="00CC2383">
        <w:rPr>
          <w:rFonts w:eastAsia="Calibri"/>
          <w:lang w:val="ru-RU"/>
        </w:rPr>
        <w:t xml:space="preserve"> </w:t>
      </w:r>
      <w:r w:rsidR="009F2842" w:rsidRPr="009F2842">
        <w:rPr>
          <w:rFonts w:eastAsia="Calibri"/>
          <w:u w:val="single"/>
          <w:lang w:val="ru-RU"/>
        </w:rPr>
        <w:t xml:space="preserve">актуализация схемы размещения нестационарных торговых объектов </w:t>
      </w:r>
      <w:r w:rsidR="00390301">
        <w:rPr>
          <w:rFonts w:eastAsia="Calibri"/>
          <w:u w:val="single"/>
          <w:lang w:val="ru-RU"/>
        </w:rPr>
        <w:t xml:space="preserve">мелкорозничной торговой </w:t>
      </w:r>
      <w:bookmarkStart w:id="0" w:name="_GoBack"/>
      <w:bookmarkEnd w:id="0"/>
      <w:r w:rsidR="00390301">
        <w:rPr>
          <w:rFonts w:eastAsia="Calibri"/>
          <w:u w:val="single"/>
          <w:lang w:val="ru-RU"/>
        </w:rPr>
        <w:t>сети</w:t>
      </w:r>
      <w:r w:rsidR="009F2842" w:rsidRPr="009F2842">
        <w:rPr>
          <w:rFonts w:eastAsia="Calibri"/>
          <w:u w:val="single"/>
          <w:lang w:val="ru-RU"/>
        </w:rPr>
        <w:t xml:space="preserve"> на территории </w:t>
      </w:r>
      <w:proofErr w:type="spellStart"/>
      <w:r w:rsidR="009F2842" w:rsidRPr="009F2842">
        <w:rPr>
          <w:rFonts w:eastAsia="Calibri"/>
          <w:u w:val="single"/>
          <w:lang w:val="ru-RU"/>
        </w:rPr>
        <w:t>Петуховского</w:t>
      </w:r>
      <w:proofErr w:type="spellEnd"/>
      <w:r w:rsidR="009F2842">
        <w:rPr>
          <w:rFonts w:eastAsia="Calibri"/>
          <w:u w:val="single"/>
          <w:lang w:val="ru-RU"/>
        </w:rPr>
        <w:t xml:space="preserve"> </w:t>
      </w:r>
      <w:r w:rsidR="009F2842" w:rsidRPr="009F2842">
        <w:rPr>
          <w:rFonts w:eastAsia="Calibri"/>
          <w:u w:val="single"/>
          <w:lang w:val="ru-RU"/>
        </w:rPr>
        <w:t>муниципального округа</w:t>
      </w:r>
      <w:r w:rsidR="009F2842">
        <w:rPr>
          <w:rFonts w:eastAsia="Calibri"/>
          <w:u w:val="single"/>
          <w:lang w:val="ru-RU"/>
        </w:rPr>
        <w:t>.</w:t>
      </w:r>
      <w:r w:rsidR="009F2842">
        <w:rPr>
          <w:rFonts w:eastAsia="Calibri"/>
          <w:lang w:val="ru-RU"/>
        </w:rPr>
        <w:t xml:space="preserve"> </w:t>
      </w:r>
    </w:p>
    <w:p w:rsidR="00861BCB" w:rsidRDefault="00861BCB" w:rsidP="00861BCB">
      <w:pPr>
        <w:pStyle w:val="a3"/>
        <w:spacing w:after="0"/>
        <w:jc w:val="both"/>
      </w:pPr>
      <w:r>
        <w:rPr>
          <w:rFonts w:eastAsia="Calibri"/>
          <w:lang w:eastAsia="en-US"/>
        </w:rPr>
        <w:t xml:space="preserve">4. Планируемый срок вступления в силу предполагаемого правового регулирования: </w:t>
      </w:r>
      <w:r w:rsidR="00CC2383" w:rsidRPr="00CC2383">
        <w:rPr>
          <w:rFonts w:eastAsia="Calibri"/>
          <w:u w:val="single"/>
          <w:lang w:eastAsia="en-US"/>
        </w:rPr>
        <w:t>202</w:t>
      </w:r>
      <w:r w:rsidR="0035256E">
        <w:rPr>
          <w:rFonts w:eastAsia="Calibri"/>
          <w:u w:val="single"/>
          <w:lang w:eastAsia="en-US"/>
        </w:rPr>
        <w:t>4</w:t>
      </w:r>
      <w:r w:rsidR="00CC2383" w:rsidRPr="00CC2383">
        <w:rPr>
          <w:rFonts w:eastAsia="Calibri"/>
          <w:u w:val="single"/>
          <w:lang w:eastAsia="en-US"/>
        </w:rPr>
        <w:t>г</w:t>
      </w:r>
      <w:r>
        <w:rPr>
          <w:rFonts w:eastAsia="Calibri"/>
          <w:lang w:eastAsia="en-US"/>
        </w:rPr>
        <w:t xml:space="preserve">. </w:t>
      </w:r>
    </w:p>
    <w:p w:rsidR="00861BCB" w:rsidRDefault="00861BCB" w:rsidP="00861BCB">
      <w:pPr>
        <w:tabs>
          <w:tab w:val="left" w:pos="5529"/>
          <w:tab w:val="left" w:pos="5812"/>
        </w:tabs>
        <w:rPr>
          <w:bCs/>
          <w:sz w:val="20"/>
          <w:szCs w:val="20"/>
          <w:lang w:val="ru-RU"/>
        </w:rPr>
      </w:pPr>
    </w:p>
    <w:p w:rsidR="00135C67" w:rsidRDefault="00135C67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sectPr w:rsidR="00861BCB" w:rsidSect="00861BC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CB"/>
    <w:rsid w:val="000D1578"/>
    <w:rsid w:val="00135C67"/>
    <w:rsid w:val="001743FA"/>
    <w:rsid w:val="0035256E"/>
    <w:rsid w:val="00390301"/>
    <w:rsid w:val="00493D41"/>
    <w:rsid w:val="004F6705"/>
    <w:rsid w:val="00861BCB"/>
    <w:rsid w:val="00953AA9"/>
    <w:rsid w:val="009F2842"/>
    <w:rsid w:val="00BC5DD0"/>
    <w:rsid w:val="00CC2383"/>
    <w:rsid w:val="00CE0AF6"/>
    <w:rsid w:val="00EA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1BCB"/>
    <w:pPr>
      <w:widowControl/>
      <w:suppressAutoHyphens w:val="0"/>
      <w:spacing w:before="100" w:after="119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4">
    <w:name w:val="Strong"/>
    <w:rsid w:val="00861BCB"/>
    <w:rPr>
      <w:b/>
      <w:bCs/>
    </w:rPr>
  </w:style>
  <w:style w:type="character" w:styleId="a5">
    <w:name w:val="Hyperlink"/>
    <w:basedOn w:val="a0"/>
    <w:uiPriority w:val="99"/>
    <w:unhideWhenUsed/>
    <w:rsid w:val="00953AA9"/>
    <w:rPr>
      <w:color w:val="0000FF" w:themeColor="hyperlink"/>
      <w:u w:val="single"/>
    </w:rPr>
  </w:style>
  <w:style w:type="character" w:customStyle="1" w:styleId="WW8Num1z0">
    <w:name w:val="WW8Num1z0"/>
    <w:rsid w:val="009F2842"/>
    <w:rPr>
      <w:b w:val="0"/>
    </w:rPr>
  </w:style>
  <w:style w:type="paragraph" w:customStyle="1" w:styleId="Standard">
    <w:name w:val="Standard"/>
    <w:rsid w:val="009F2842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1BCB"/>
    <w:pPr>
      <w:widowControl/>
      <w:suppressAutoHyphens w:val="0"/>
      <w:spacing w:before="100" w:after="119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4">
    <w:name w:val="Strong"/>
    <w:rsid w:val="00861BCB"/>
    <w:rPr>
      <w:b/>
      <w:bCs/>
    </w:rPr>
  </w:style>
  <w:style w:type="character" w:styleId="a5">
    <w:name w:val="Hyperlink"/>
    <w:basedOn w:val="a0"/>
    <w:uiPriority w:val="99"/>
    <w:unhideWhenUsed/>
    <w:rsid w:val="00953AA9"/>
    <w:rPr>
      <w:color w:val="0000FF" w:themeColor="hyperlink"/>
      <w:u w:val="single"/>
    </w:rPr>
  </w:style>
  <w:style w:type="character" w:customStyle="1" w:styleId="WW8Num1z0">
    <w:name w:val="WW8Num1z0"/>
    <w:rsid w:val="009F2842"/>
    <w:rPr>
      <w:b w:val="0"/>
    </w:rPr>
  </w:style>
  <w:style w:type="paragraph" w:customStyle="1" w:styleId="Standard">
    <w:name w:val="Standard"/>
    <w:rsid w:val="009F2842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3@adm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2024-04-03T09:08:00Z</cp:lastPrinted>
  <dcterms:created xsi:type="dcterms:W3CDTF">2024-04-03T09:00:00Z</dcterms:created>
  <dcterms:modified xsi:type="dcterms:W3CDTF">2024-04-03T09:23:00Z</dcterms:modified>
</cp:coreProperties>
</file>