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17C6D" w14:textId="77777777" w:rsidR="00AE0A10" w:rsidRDefault="00AE0A10" w:rsidP="00AE0A10">
      <w:pPr>
        <w:spacing w:after="0" w:line="240" w:lineRule="auto"/>
        <w:ind w:firstLine="360"/>
        <w:jc w:val="center"/>
        <w:rPr>
          <w:rFonts w:ascii="Times New Roman" w:hAnsi="Times New Roman"/>
          <w:sz w:val="28"/>
          <w:szCs w:val="28"/>
        </w:rPr>
      </w:pPr>
      <w:r>
        <w:rPr>
          <w:noProof/>
          <w:lang w:eastAsia="ru-RU"/>
        </w:rPr>
        <w:drawing>
          <wp:inline distT="0" distB="0" distL="0" distR="0" wp14:anchorId="46E6F5BF" wp14:editId="256E688B">
            <wp:extent cx="514350" cy="590550"/>
            <wp:effectExtent l="0" t="0" r="0" b="0"/>
            <wp:docPr id="1" name="Рисунок 1" descr="Петуховский МР_герб-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етуховский МР_герб-04"/>
                    <pic:cNvPicPr>
                      <a:picLocks noChangeAspect="1" noChangeArrowheads="1"/>
                    </pic:cNvPicPr>
                  </pic:nvPicPr>
                  <pic:blipFill>
                    <a:blip r:embed="rId5" cstate="print">
                      <a:extLst>
                        <a:ext uri="{28A0092B-C50C-407E-A947-70E740481C1C}">
                          <a14:useLocalDpi xmlns:a14="http://schemas.microsoft.com/office/drawing/2010/main" val="0"/>
                        </a:ext>
                      </a:extLst>
                    </a:blip>
                    <a:srcRect t="14172" b="3778"/>
                    <a:stretch>
                      <a:fillRect/>
                    </a:stretch>
                  </pic:blipFill>
                  <pic:spPr bwMode="auto">
                    <a:xfrm>
                      <a:off x="0" y="0"/>
                      <a:ext cx="514350" cy="590550"/>
                    </a:xfrm>
                    <a:prstGeom prst="rect">
                      <a:avLst/>
                    </a:prstGeom>
                    <a:noFill/>
                    <a:ln>
                      <a:noFill/>
                    </a:ln>
                  </pic:spPr>
                </pic:pic>
              </a:graphicData>
            </a:graphic>
          </wp:inline>
        </w:drawing>
      </w:r>
    </w:p>
    <w:p w14:paraId="432F6399" w14:textId="77777777" w:rsidR="00AE0A10" w:rsidRDefault="00AE0A10" w:rsidP="00AE0A10">
      <w:pPr>
        <w:spacing w:after="0" w:line="240" w:lineRule="auto"/>
        <w:ind w:firstLine="360"/>
        <w:jc w:val="center"/>
        <w:rPr>
          <w:rFonts w:ascii="Times New Roman" w:hAnsi="Times New Roman"/>
          <w:sz w:val="28"/>
          <w:szCs w:val="28"/>
        </w:rPr>
      </w:pPr>
      <w:r>
        <w:rPr>
          <w:rFonts w:ascii="Times New Roman" w:hAnsi="Times New Roman"/>
          <w:sz w:val="28"/>
          <w:szCs w:val="28"/>
        </w:rPr>
        <w:t>РОССИЙСКАЯ ФЕДЕРАЦИЯ</w:t>
      </w:r>
    </w:p>
    <w:p w14:paraId="0C0CC41E" w14:textId="77777777" w:rsidR="00AE0A10" w:rsidRDefault="00AE0A10" w:rsidP="00AE0A10">
      <w:pPr>
        <w:tabs>
          <w:tab w:val="left" w:pos="8364"/>
        </w:tabs>
        <w:spacing w:after="0" w:line="240" w:lineRule="auto"/>
        <w:ind w:firstLine="360"/>
        <w:jc w:val="center"/>
        <w:rPr>
          <w:rFonts w:ascii="Times New Roman" w:hAnsi="Times New Roman"/>
          <w:sz w:val="28"/>
          <w:szCs w:val="28"/>
        </w:rPr>
      </w:pPr>
      <w:bookmarkStart w:id="0" w:name="OLE_LINK1"/>
      <w:bookmarkStart w:id="1" w:name="OLE_LINK2"/>
      <w:r>
        <w:rPr>
          <w:rFonts w:ascii="Times New Roman" w:hAnsi="Times New Roman"/>
          <w:sz w:val="28"/>
          <w:szCs w:val="28"/>
        </w:rPr>
        <w:t>КУРГАНСКАЯ ОБЛАСТЬ</w:t>
      </w:r>
    </w:p>
    <w:p w14:paraId="60CC7D13" w14:textId="77777777" w:rsidR="00AE0A10" w:rsidRDefault="00AE0A10" w:rsidP="00AE0A10">
      <w:pPr>
        <w:spacing w:after="0" w:line="240" w:lineRule="auto"/>
        <w:ind w:firstLine="360"/>
        <w:jc w:val="center"/>
        <w:rPr>
          <w:rFonts w:ascii="Times New Roman" w:hAnsi="Times New Roman"/>
          <w:sz w:val="28"/>
          <w:szCs w:val="28"/>
        </w:rPr>
      </w:pPr>
      <w:r>
        <w:rPr>
          <w:rFonts w:ascii="Times New Roman" w:hAnsi="Times New Roman"/>
          <w:sz w:val="28"/>
          <w:szCs w:val="28"/>
        </w:rPr>
        <w:t xml:space="preserve">АДМИНИСТРАЦИЯ ПЕТУХОВСКОГО МУНИЦИПАЛЬНОГО ОКРУГА </w:t>
      </w:r>
    </w:p>
    <w:p w14:paraId="1FE73B5D" w14:textId="77777777" w:rsidR="00AE0A10" w:rsidRDefault="00AE0A10" w:rsidP="00AE0A10">
      <w:pPr>
        <w:spacing w:after="0" w:line="240" w:lineRule="auto"/>
        <w:ind w:firstLine="360"/>
        <w:jc w:val="center"/>
        <w:rPr>
          <w:b/>
          <w:sz w:val="24"/>
          <w:szCs w:val="24"/>
        </w:rPr>
      </w:pPr>
    </w:p>
    <w:p w14:paraId="04DD2320" w14:textId="77777777" w:rsidR="00AE0A10" w:rsidRDefault="00AE0A10" w:rsidP="00AE0A10">
      <w:pPr>
        <w:spacing w:after="0" w:line="240" w:lineRule="auto"/>
        <w:ind w:firstLine="360"/>
        <w:jc w:val="center"/>
        <w:rPr>
          <w:b/>
          <w:sz w:val="24"/>
          <w:szCs w:val="24"/>
        </w:rPr>
      </w:pPr>
    </w:p>
    <w:p w14:paraId="329928EA" w14:textId="2C3DFF51" w:rsidR="00AE0A10" w:rsidRDefault="00AE0A10" w:rsidP="00AE0A10">
      <w:pPr>
        <w:spacing w:after="0" w:line="240" w:lineRule="auto"/>
        <w:ind w:firstLine="360"/>
        <w:jc w:val="center"/>
        <w:rPr>
          <w:rFonts w:ascii="Times New Roman" w:hAnsi="Times New Roman"/>
          <w:sz w:val="24"/>
          <w:szCs w:val="24"/>
        </w:rPr>
      </w:pPr>
      <w:r>
        <w:rPr>
          <w:rFonts w:ascii="Times New Roman" w:hAnsi="Times New Roman"/>
          <w:b/>
          <w:sz w:val="28"/>
          <w:szCs w:val="28"/>
        </w:rPr>
        <w:t xml:space="preserve">ПОСТАНОВЛЕНИЕ </w:t>
      </w:r>
      <w:r w:rsidR="00CD1E11">
        <w:rPr>
          <w:rFonts w:ascii="Times New Roman" w:hAnsi="Times New Roman"/>
          <w:b/>
          <w:sz w:val="28"/>
          <w:szCs w:val="28"/>
        </w:rPr>
        <w:t>(Проект)</w:t>
      </w:r>
    </w:p>
    <w:p w14:paraId="38C36BE1" w14:textId="77777777" w:rsidR="00FA22C9" w:rsidRDefault="00FA22C9" w:rsidP="00AE0A10">
      <w:pPr>
        <w:spacing w:after="0" w:line="240" w:lineRule="auto"/>
        <w:ind w:firstLine="360"/>
        <w:jc w:val="center"/>
        <w:rPr>
          <w:rFonts w:ascii="Times New Roman" w:hAnsi="Times New Roman"/>
          <w:sz w:val="24"/>
          <w:szCs w:val="24"/>
        </w:rPr>
      </w:pPr>
    </w:p>
    <w:p w14:paraId="3C0E6C88" w14:textId="77777777" w:rsidR="00AE0A10" w:rsidRDefault="001C7A9F" w:rsidP="00AE0A10">
      <w:pPr>
        <w:spacing w:after="0" w:line="240" w:lineRule="auto"/>
        <w:rPr>
          <w:rFonts w:ascii="Times New Roman" w:hAnsi="Times New Roman"/>
          <w:sz w:val="24"/>
          <w:szCs w:val="24"/>
        </w:rPr>
      </w:pPr>
      <w:proofErr w:type="gramStart"/>
      <w:r>
        <w:rPr>
          <w:rFonts w:ascii="Times New Roman" w:hAnsi="Times New Roman"/>
          <w:sz w:val="24"/>
          <w:szCs w:val="24"/>
        </w:rPr>
        <w:t>от  «</w:t>
      </w:r>
      <w:proofErr w:type="gramEnd"/>
      <w:r>
        <w:rPr>
          <w:rFonts w:ascii="Times New Roman" w:hAnsi="Times New Roman"/>
          <w:sz w:val="24"/>
          <w:szCs w:val="24"/>
        </w:rPr>
        <w:t>_____» __________ 2023</w:t>
      </w:r>
      <w:r w:rsidR="00AE0A10">
        <w:rPr>
          <w:rFonts w:ascii="Times New Roman" w:hAnsi="Times New Roman"/>
          <w:sz w:val="24"/>
          <w:szCs w:val="24"/>
        </w:rPr>
        <w:t xml:space="preserve"> года                                                                                №_____</w:t>
      </w:r>
    </w:p>
    <w:p w14:paraId="1066766D" w14:textId="77777777" w:rsidR="00AE0A10" w:rsidRDefault="00AE0A10" w:rsidP="00AE0A10">
      <w:pPr>
        <w:spacing w:after="0" w:line="240" w:lineRule="auto"/>
        <w:jc w:val="both"/>
        <w:rPr>
          <w:sz w:val="24"/>
          <w:szCs w:val="24"/>
        </w:rPr>
      </w:pPr>
      <w:r>
        <w:rPr>
          <w:rFonts w:ascii="Times New Roman" w:hAnsi="Times New Roman"/>
          <w:sz w:val="24"/>
          <w:szCs w:val="24"/>
        </w:rPr>
        <w:t xml:space="preserve">г. Петухово  </w:t>
      </w:r>
      <w:r>
        <w:rPr>
          <w:sz w:val="24"/>
          <w:szCs w:val="24"/>
        </w:rPr>
        <w:t xml:space="preserve">   </w:t>
      </w:r>
    </w:p>
    <w:p w14:paraId="45D9DEFB" w14:textId="77777777" w:rsidR="00AE0A10" w:rsidRDefault="00AE0A10" w:rsidP="00AE0A10">
      <w:pPr>
        <w:spacing w:after="0" w:line="240" w:lineRule="auto"/>
        <w:ind w:firstLine="360"/>
        <w:rPr>
          <w:sz w:val="24"/>
          <w:szCs w:val="24"/>
        </w:rPr>
      </w:pPr>
      <w:r>
        <w:rPr>
          <w:sz w:val="24"/>
          <w:szCs w:val="24"/>
        </w:rPr>
        <w:t xml:space="preserve">    </w:t>
      </w:r>
    </w:p>
    <w:bookmarkEnd w:id="0"/>
    <w:bookmarkEnd w:id="1"/>
    <w:p w14:paraId="524C238A" w14:textId="77777777" w:rsidR="00AE0A10" w:rsidRDefault="00AE0A10" w:rsidP="00AE0A10">
      <w:pPr>
        <w:spacing w:after="0" w:line="240" w:lineRule="auto"/>
        <w:ind w:firstLine="360"/>
        <w:rPr>
          <w:rFonts w:ascii="Times New Roman" w:hAnsi="Times New Roman"/>
          <w:sz w:val="24"/>
          <w:szCs w:val="24"/>
        </w:rPr>
      </w:pPr>
    </w:p>
    <w:p w14:paraId="4DFC559A" w14:textId="77777777" w:rsidR="00AE0A10" w:rsidRDefault="00AE0A10" w:rsidP="00AE0A10">
      <w:pPr>
        <w:spacing w:after="0" w:line="240" w:lineRule="auto"/>
        <w:ind w:firstLine="360"/>
        <w:rPr>
          <w:rFonts w:ascii="Times New Roman" w:hAnsi="Times New Roman"/>
          <w:sz w:val="24"/>
          <w:szCs w:val="24"/>
        </w:rPr>
      </w:pPr>
    </w:p>
    <w:p w14:paraId="646CC112" w14:textId="1131E354" w:rsidR="00AE0A10" w:rsidRDefault="00AE0A10" w:rsidP="00AE0A10">
      <w:pPr>
        <w:spacing w:after="0" w:line="240" w:lineRule="auto"/>
        <w:ind w:firstLine="360"/>
        <w:jc w:val="center"/>
        <w:rPr>
          <w:rFonts w:ascii="Times New Roman" w:hAnsi="Times New Roman"/>
          <w:b/>
          <w:sz w:val="24"/>
          <w:szCs w:val="24"/>
          <w:lang w:eastAsia="ru-RU"/>
        </w:rPr>
      </w:pPr>
      <w:r>
        <w:rPr>
          <w:rFonts w:ascii="Times New Roman" w:hAnsi="Times New Roman"/>
          <w:b/>
          <w:sz w:val="24"/>
          <w:szCs w:val="24"/>
        </w:rPr>
        <w:t>Об утверждении Положения о межведомственной комиссии по признанию помещения жилым помещением, жилого помещения непригодным для проживания, многоквартирного дома аварийным и подлежащим сносу или реконструкции</w:t>
      </w:r>
      <w:r w:rsidR="00973299">
        <w:rPr>
          <w:rFonts w:ascii="Times New Roman" w:hAnsi="Times New Roman"/>
          <w:b/>
          <w:sz w:val="24"/>
          <w:szCs w:val="24"/>
        </w:rPr>
        <w:t xml:space="preserve"> </w:t>
      </w:r>
      <w:r>
        <w:rPr>
          <w:rFonts w:ascii="Times New Roman" w:hAnsi="Times New Roman"/>
          <w:b/>
          <w:bCs/>
          <w:sz w:val="24"/>
          <w:szCs w:val="24"/>
          <w:lang w:eastAsia="ru-RU"/>
        </w:rPr>
        <w:t>на территории Петуховского муниципального округа Курганской области</w:t>
      </w:r>
    </w:p>
    <w:p w14:paraId="3B37BE5C" w14:textId="77777777" w:rsidR="00AE0A10" w:rsidRDefault="00AE0A10" w:rsidP="00AE0A10">
      <w:pPr>
        <w:spacing w:after="0" w:line="240" w:lineRule="auto"/>
        <w:ind w:firstLine="360"/>
        <w:jc w:val="center"/>
        <w:rPr>
          <w:rFonts w:ascii="Times New Roman" w:hAnsi="Times New Roman"/>
          <w:b/>
          <w:sz w:val="24"/>
          <w:szCs w:val="24"/>
          <w:lang w:eastAsia="ru-RU"/>
        </w:rPr>
      </w:pPr>
    </w:p>
    <w:p w14:paraId="648E9BB2" w14:textId="77777777" w:rsidR="00AE0A10" w:rsidRDefault="00AE0A10" w:rsidP="00AE0A10">
      <w:pPr>
        <w:spacing w:after="0" w:line="240" w:lineRule="auto"/>
        <w:ind w:firstLine="360"/>
        <w:jc w:val="center"/>
        <w:rPr>
          <w:rFonts w:ascii="Times New Roman" w:hAnsi="Times New Roman"/>
          <w:b/>
          <w:sz w:val="24"/>
          <w:szCs w:val="24"/>
          <w:lang w:eastAsia="ru-RU"/>
        </w:rPr>
      </w:pPr>
    </w:p>
    <w:p w14:paraId="4DF7F86B" w14:textId="646215BA" w:rsidR="00AE0A10" w:rsidRDefault="00AE0A10" w:rsidP="0074093F">
      <w:pPr>
        <w:spacing w:after="0" w:line="240" w:lineRule="auto"/>
        <w:ind w:firstLine="360"/>
        <w:jc w:val="both"/>
        <w:rPr>
          <w:rFonts w:ascii="Times New Roman" w:hAnsi="Times New Roman"/>
          <w:sz w:val="24"/>
          <w:szCs w:val="24"/>
          <w:lang w:eastAsia="ru-RU"/>
        </w:rPr>
      </w:pPr>
      <w:r>
        <w:rPr>
          <w:rFonts w:ascii="Times New Roman" w:hAnsi="Times New Roman"/>
          <w:sz w:val="24"/>
          <w:szCs w:val="24"/>
          <w:lang w:eastAsia="ru-RU"/>
        </w:rPr>
        <w:t>В соответствии с Жилищным кодексом Российской Федерации,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Администрация Петуховского муниципального округа Курганской области ПОСТАНОВЛЯЕТ:</w:t>
      </w:r>
    </w:p>
    <w:p w14:paraId="08F8E8E7" w14:textId="724E0045" w:rsidR="0074093F" w:rsidRPr="0074093F" w:rsidRDefault="0074093F" w:rsidP="0074093F">
      <w:pPr>
        <w:spacing w:after="0" w:line="240" w:lineRule="auto"/>
        <w:ind w:firstLine="360"/>
        <w:jc w:val="both"/>
        <w:rPr>
          <w:rFonts w:ascii="Times New Roman" w:hAnsi="Times New Roman"/>
          <w:sz w:val="24"/>
          <w:szCs w:val="24"/>
          <w:lang w:eastAsia="ru-RU"/>
        </w:rPr>
      </w:pPr>
      <w:r w:rsidRPr="0074093F">
        <w:rPr>
          <w:rFonts w:ascii="Times New Roman" w:hAnsi="Times New Roman"/>
          <w:sz w:val="24"/>
          <w:szCs w:val="24"/>
          <w:lang w:eastAsia="ru-RU"/>
        </w:rPr>
        <w:t>1.</w:t>
      </w:r>
      <w:r>
        <w:rPr>
          <w:rFonts w:ascii="Times New Roman" w:hAnsi="Times New Roman"/>
          <w:sz w:val="24"/>
          <w:szCs w:val="24"/>
          <w:lang w:eastAsia="ru-RU"/>
        </w:rPr>
        <w:t xml:space="preserve"> </w:t>
      </w:r>
      <w:r w:rsidR="00FD0A81" w:rsidRPr="0074093F">
        <w:rPr>
          <w:rFonts w:ascii="Times New Roman" w:hAnsi="Times New Roman"/>
          <w:sz w:val="24"/>
          <w:szCs w:val="24"/>
          <w:lang w:eastAsia="ru-RU"/>
        </w:rPr>
        <w:t>Утвердить</w:t>
      </w:r>
      <w:r w:rsidRPr="0074093F">
        <w:rPr>
          <w:rFonts w:ascii="Times New Roman" w:hAnsi="Times New Roman"/>
          <w:sz w:val="24"/>
          <w:szCs w:val="24"/>
          <w:lang w:eastAsia="ru-RU"/>
        </w:rPr>
        <w:t>:</w:t>
      </w:r>
    </w:p>
    <w:p w14:paraId="3B0B7356" w14:textId="0E8C2965" w:rsidR="0074093F" w:rsidRDefault="004E749F" w:rsidP="0074093F">
      <w:pPr>
        <w:spacing w:line="240" w:lineRule="auto"/>
        <w:ind w:firstLine="360"/>
        <w:jc w:val="both"/>
        <w:rPr>
          <w:rFonts w:ascii="Times New Roman" w:hAnsi="Times New Roman"/>
          <w:sz w:val="24"/>
          <w:szCs w:val="24"/>
          <w:lang w:eastAsia="ru-RU"/>
        </w:rPr>
      </w:pPr>
      <w:r>
        <w:rPr>
          <w:rFonts w:ascii="Times New Roman" w:hAnsi="Times New Roman"/>
          <w:sz w:val="24"/>
          <w:szCs w:val="24"/>
          <w:lang w:eastAsia="ru-RU"/>
        </w:rPr>
        <w:t>1.1</w:t>
      </w:r>
      <w:r w:rsidR="0074093F" w:rsidRPr="0074093F">
        <w:rPr>
          <w:rFonts w:ascii="Times New Roman" w:hAnsi="Times New Roman"/>
          <w:sz w:val="24"/>
          <w:szCs w:val="24"/>
          <w:lang w:eastAsia="ru-RU"/>
        </w:rPr>
        <w:t xml:space="preserve"> </w:t>
      </w:r>
      <w:r w:rsidR="00FD0A81" w:rsidRPr="0074093F">
        <w:rPr>
          <w:rFonts w:ascii="Times New Roman" w:hAnsi="Times New Roman"/>
          <w:sz w:val="24"/>
          <w:szCs w:val="24"/>
          <w:lang w:eastAsia="ru-RU"/>
        </w:rPr>
        <w:t>Положение</w:t>
      </w:r>
      <w:r w:rsidR="00AE0A10" w:rsidRPr="0074093F">
        <w:rPr>
          <w:rFonts w:ascii="Times New Roman" w:hAnsi="Times New Roman"/>
          <w:sz w:val="24"/>
          <w:szCs w:val="24"/>
          <w:lang w:eastAsia="ru-RU"/>
        </w:rPr>
        <w:t xml:space="preserve"> </w:t>
      </w:r>
      <w:r w:rsidR="00FD0A81" w:rsidRPr="0074093F">
        <w:rPr>
          <w:rFonts w:ascii="Times New Roman" w:hAnsi="Times New Roman"/>
          <w:sz w:val="24"/>
          <w:szCs w:val="24"/>
        </w:rPr>
        <w:t>о межведомственной комиссии по признанию помещения жилым помещением, жилого помещения непригодным для проживания, многоквартирного дома аварийным и подлежащим сносу или реконструкции</w:t>
      </w:r>
      <w:r w:rsidR="00E91E89">
        <w:rPr>
          <w:rFonts w:ascii="Times New Roman" w:hAnsi="Times New Roman"/>
          <w:sz w:val="24"/>
          <w:szCs w:val="24"/>
        </w:rPr>
        <w:t xml:space="preserve"> </w:t>
      </w:r>
      <w:r w:rsidR="00FD0A81" w:rsidRPr="0074093F">
        <w:rPr>
          <w:rFonts w:ascii="Times New Roman" w:hAnsi="Times New Roman"/>
          <w:sz w:val="24"/>
          <w:szCs w:val="24"/>
          <w:lang w:eastAsia="ru-RU"/>
        </w:rPr>
        <w:t>на территории Петуховского муниципального округа Курганской области</w:t>
      </w:r>
      <w:r w:rsidR="00FD0A81" w:rsidRPr="0074093F">
        <w:rPr>
          <w:rFonts w:ascii="Times New Roman" w:hAnsi="Times New Roman"/>
          <w:b/>
          <w:bCs/>
          <w:sz w:val="24"/>
          <w:szCs w:val="24"/>
          <w:lang w:eastAsia="ru-RU"/>
        </w:rPr>
        <w:t xml:space="preserve">, </w:t>
      </w:r>
      <w:r w:rsidR="0074093F" w:rsidRPr="0074093F">
        <w:rPr>
          <w:rFonts w:ascii="Times New Roman" w:hAnsi="Times New Roman"/>
          <w:sz w:val="24"/>
          <w:szCs w:val="24"/>
          <w:lang w:eastAsia="ru-RU"/>
        </w:rPr>
        <w:t xml:space="preserve">согласно приложению 1 к настоящему постановлению. </w:t>
      </w:r>
    </w:p>
    <w:p w14:paraId="060856F8" w14:textId="17584C70" w:rsidR="0074093F" w:rsidRPr="0074093F" w:rsidRDefault="004E749F" w:rsidP="0074093F">
      <w:pPr>
        <w:spacing w:line="240" w:lineRule="auto"/>
        <w:ind w:firstLine="360"/>
        <w:jc w:val="both"/>
        <w:rPr>
          <w:rFonts w:ascii="Times New Roman" w:hAnsi="Times New Roman"/>
          <w:sz w:val="24"/>
          <w:szCs w:val="24"/>
          <w:lang w:eastAsia="ru-RU"/>
        </w:rPr>
      </w:pPr>
      <w:r>
        <w:rPr>
          <w:rFonts w:ascii="Times New Roman" w:hAnsi="Times New Roman"/>
          <w:sz w:val="24"/>
          <w:szCs w:val="24"/>
          <w:lang w:eastAsia="ru-RU"/>
        </w:rPr>
        <w:t>1.2</w:t>
      </w:r>
      <w:r w:rsidR="0074093F" w:rsidRPr="0074093F">
        <w:rPr>
          <w:rFonts w:ascii="Times New Roman" w:hAnsi="Times New Roman"/>
          <w:sz w:val="24"/>
          <w:szCs w:val="24"/>
          <w:lang w:eastAsia="ru-RU"/>
        </w:rPr>
        <w:t xml:space="preserve"> </w:t>
      </w:r>
      <w:r w:rsidR="00A16F50">
        <w:rPr>
          <w:rFonts w:ascii="Times New Roman" w:hAnsi="Times New Roman"/>
          <w:sz w:val="24"/>
          <w:szCs w:val="24"/>
          <w:lang w:eastAsia="ru-RU"/>
        </w:rPr>
        <w:t>Создать</w:t>
      </w:r>
      <w:r w:rsidR="0074093F" w:rsidRPr="0074093F">
        <w:rPr>
          <w:rFonts w:ascii="Times New Roman" w:hAnsi="Times New Roman"/>
          <w:sz w:val="24"/>
          <w:szCs w:val="24"/>
          <w:lang w:eastAsia="ru-RU"/>
        </w:rPr>
        <w:t> межведомственн</w:t>
      </w:r>
      <w:r w:rsidR="00A16F50">
        <w:rPr>
          <w:rFonts w:ascii="Times New Roman" w:hAnsi="Times New Roman"/>
          <w:sz w:val="24"/>
          <w:szCs w:val="24"/>
          <w:lang w:eastAsia="ru-RU"/>
        </w:rPr>
        <w:t>ую</w:t>
      </w:r>
      <w:r w:rsidR="0074093F" w:rsidRPr="0074093F">
        <w:rPr>
          <w:rFonts w:ascii="Times New Roman" w:hAnsi="Times New Roman"/>
          <w:sz w:val="24"/>
          <w:szCs w:val="24"/>
          <w:lang w:eastAsia="ru-RU"/>
        </w:rPr>
        <w:t xml:space="preserve"> комисси</w:t>
      </w:r>
      <w:r w:rsidR="00A16F50">
        <w:rPr>
          <w:rFonts w:ascii="Times New Roman" w:hAnsi="Times New Roman"/>
          <w:sz w:val="24"/>
          <w:szCs w:val="24"/>
          <w:lang w:eastAsia="ru-RU"/>
        </w:rPr>
        <w:t>ю</w:t>
      </w:r>
      <w:r w:rsidR="0074093F" w:rsidRPr="0074093F">
        <w:rPr>
          <w:rFonts w:ascii="Times New Roman" w:hAnsi="Times New Roman"/>
          <w:sz w:val="24"/>
          <w:szCs w:val="24"/>
          <w:lang w:eastAsia="ru-RU"/>
        </w:rPr>
        <w:t> по признанию помещения жилым помещением, жилого помещения непригодным для проживания, многоквартирного дома аварийным и подлежащим сносу или реконструкции</w:t>
      </w:r>
      <w:r w:rsidR="00E91E89">
        <w:rPr>
          <w:rFonts w:ascii="Times New Roman" w:hAnsi="Times New Roman"/>
          <w:sz w:val="24"/>
          <w:szCs w:val="24"/>
          <w:lang w:eastAsia="ru-RU"/>
        </w:rPr>
        <w:t xml:space="preserve"> </w:t>
      </w:r>
      <w:r w:rsidR="0074093F" w:rsidRPr="0074093F">
        <w:rPr>
          <w:rFonts w:ascii="Times New Roman" w:hAnsi="Times New Roman"/>
          <w:sz w:val="24"/>
          <w:szCs w:val="24"/>
          <w:lang w:eastAsia="ru-RU"/>
        </w:rPr>
        <w:t>на территории Петуховского муниципального округа Курганской области</w:t>
      </w:r>
      <w:r w:rsidR="0074093F">
        <w:rPr>
          <w:rFonts w:ascii="Times New Roman" w:hAnsi="Times New Roman"/>
          <w:sz w:val="24"/>
          <w:szCs w:val="24"/>
          <w:lang w:eastAsia="ru-RU"/>
        </w:rPr>
        <w:t>, согласно приложению 2 к настоящему постановлению.</w:t>
      </w:r>
    </w:p>
    <w:p w14:paraId="327B964E" w14:textId="41FA2246" w:rsidR="0074093F" w:rsidRDefault="0026008D" w:rsidP="0074093F">
      <w:pPr>
        <w:spacing w:after="0" w:line="240" w:lineRule="auto"/>
        <w:ind w:firstLine="360"/>
        <w:jc w:val="both"/>
        <w:rPr>
          <w:rFonts w:ascii="Times New Roman" w:hAnsi="Times New Roman"/>
          <w:sz w:val="24"/>
          <w:szCs w:val="24"/>
          <w:lang w:eastAsia="ru-RU"/>
        </w:rPr>
      </w:pPr>
      <w:r>
        <w:rPr>
          <w:rFonts w:ascii="Times New Roman" w:hAnsi="Times New Roman"/>
          <w:sz w:val="24"/>
          <w:szCs w:val="24"/>
          <w:lang w:eastAsia="ru-RU"/>
        </w:rPr>
        <w:t>2. Признать утратившим</w:t>
      </w:r>
      <w:r w:rsidR="00854569">
        <w:rPr>
          <w:rFonts w:ascii="Times New Roman" w:hAnsi="Times New Roman"/>
          <w:sz w:val="24"/>
          <w:szCs w:val="24"/>
          <w:lang w:eastAsia="ru-RU"/>
        </w:rPr>
        <w:t>и</w:t>
      </w:r>
      <w:r w:rsidR="00AE0A10">
        <w:rPr>
          <w:rFonts w:ascii="Times New Roman" w:hAnsi="Times New Roman"/>
          <w:sz w:val="24"/>
          <w:szCs w:val="24"/>
          <w:lang w:eastAsia="ru-RU"/>
        </w:rPr>
        <w:t xml:space="preserve"> силу:</w:t>
      </w:r>
    </w:p>
    <w:p w14:paraId="5C5BC39F" w14:textId="2DC3723C" w:rsidR="00A16F50" w:rsidRDefault="00A16F50" w:rsidP="00A16F50">
      <w:pPr>
        <w:spacing w:after="0" w:line="240" w:lineRule="auto"/>
        <w:ind w:firstLine="360"/>
        <w:jc w:val="both"/>
        <w:rPr>
          <w:rFonts w:ascii="Times New Roman" w:hAnsi="Times New Roman"/>
          <w:sz w:val="24"/>
          <w:szCs w:val="24"/>
          <w:lang w:eastAsia="ru-RU"/>
        </w:rPr>
      </w:pPr>
      <w:r>
        <w:rPr>
          <w:rFonts w:ascii="Times New Roman" w:hAnsi="Times New Roman"/>
          <w:sz w:val="24"/>
          <w:szCs w:val="24"/>
          <w:lang w:eastAsia="ru-RU"/>
        </w:rPr>
        <w:t>- постановление</w:t>
      </w:r>
      <w:r w:rsidR="004E749F">
        <w:rPr>
          <w:rFonts w:ascii="Times New Roman" w:hAnsi="Times New Roman"/>
          <w:sz w:val="24"/>
          <w:szCs w:val="24"/>
          <w:lang w:eastAsia="ru-RU"/>
        </w:rPr>
        <w:t xml:space="preserve"> Администрации Петуховского муниципального округа Курганской области</w:t>
      </w:r>
      <w:r>
        <w:rPr>
          <w:rFonts w:ascii="Times New Roman" w:hAnsi="Times New Roman"/>
          <w:sz w:val="24"/>
          <w:szCs w:val="24"/>
          <w:lang w:eastAsia="ru-RU"/>
        </w:rPr>
        <w:t xml:space="preserve"> от 31.01.2022 г. № 92 «Об утверждении положения о межведомственной комиссии по признанию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на территории муниципального образования Петуховского района Курганской области»;</w:t>
      </w:r>
    </w:p>
    <w:p w14:paraId="705EFFC8" w14:textId="1367A720" w:rsidR="00A16F50" w:rsidRDefault="00A16F50" w:rsidP="00A16F50">
      <w:pPr>
        <w:spacing w:after="0" w:line="240" w:lineRule="auto"/>
        <w:ind w:firstLine="360"/>
        <w:jc w:val="both"/>
        <w:rPr>
          <w:rFonts w:ascii="Times New Roman" w:hAnsi="Times New Roman"/>
          <w:sz w:val="24"/>
          <w:szCs w:val="24"/>
          <w:lang w:eastAsia="ru-RU"/>
        </w:rPr>
      </w:pPr>
      <w:r>
        <w:rPr>
          <w:rFonts w:ascii="Times New Roman" w:hAnsi="Times New Roman"/>
          <w:sz w:val="24"/>
          <w:szCs w:val="24"/>
          <w:lang w:eastAsia="ru-RU"/>
        </w:rPr>
        <w:t xml:space="preserve">- постановление </w:t>
      </w:r>
      <w:r w:rsidR="004E749F">
        <w:rPr>
          <w:rFonts w:ascii="Times New Roman" w:hAnsi="Times New Roman"/>
          <w:sz w:val="24"/>
          <w:szCs w:val="24"/>
          <w:lang w:eastAsia="ru-RU"/>
        </w:rPr>
        <w:t xml:space="preserve">Администрации Петуховского муниципального округа Курганской области </w:t>
      </w:r>
      <w:r>
        <w:rPr>
          <w:rFonts w:ascii="Times New Roman" w:hAnsi="Times New Roman"/>
          <w:sz w:val="24"/>
          <w:szCs w:val="24"/>
          <w:lang w:eastAsia="ru-RU"/>
        </w:rPr>
        <w:t xml:space="preserve">от 12.07.2022 г. № 788  «О внесении изменений в Постановление Администрации Петуховского муниципального округа Курганской области от 31.01.2022 г. «Об утверждении положения о межведомственной комиссии по признанию помещения жилым </w:t>
      </w:r>
      <w:r>
        <w:rPr>
          <w:rFonts w:ascii="Times New Roman" w:hAnsi="Times New Roman"/>
          <w:sz w:val="24"/>
          <w:szCs w:val="24"/>
          <w:lang w:eastAsia="ru-RU"/>
        </w:rPr>
        <w:lastRenderedPageBreak/>
        <w:t>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на территории муниципального образования Петуховского района Курганской области;</w:t>
      </w:r>
    </w:p>
    <w:p w14:paraId="12772D36" w14:textId="6690E67E" w:rsidR="00AE0A10" w:rsidRDefault="0074093F" w:rsidP="00A16F50">
      <w:pPr>
        <w:spacing w:after="0" w:line="240" w:lineRule="auto"/>
        <w:ind w:firstLine="360"/>
        <w:jc w:val="both"/>
        <w:rPr>
          <w:rFonts w:ascii="Times New Roman" w:hAnsi="Times New Roman"/>
          <w:sz w:val="24"/>
          <w:szCs w:val="24"/>
          <w:lang w:eastAsia="ru-RU"/>
        </w:rPr>
      </w:pPr>
      <w:r>
        <w:rPr>
          <w:rFonts w:ascii="Times New Roman" w:hAnsi="Times New Roman"/>
          <w:sz w:val="24"/>
          <w:szCs w:val="24"/>
          <w:lang w:eastAsia="ru-RU"/>
        </w:rPr>
        <w:t>-</w:t>
      </w:r>
      <w:r w:rsidRPr="0074093F">
        <w:rPr>
          <w:rFonts w:ascii="Times New Roman" w:hAnsi="Times New Roman"/>
          <w:sz w:val="24"/>
          <w:szCs w:val="24"/>
          <w:lang w:eastAsia="ru-RU"/>
        </w:rPr>
        <w:t xml:space="preserve"> </w:t>
      </w:r>
      <w:r>
        <w:rPr>
          <w:rFonts w:ascii="Times New Roman" w:hAnsi="Times New Roman"/>
          <w:sz w:val="24"/>
          <w:szCs w:val="24"/>
          <w:lang w:eastAsia="ru-RU"/>
        </w:rPr>
        <w:t>постановление</w:t>
      </w:r>
      <w:r w:rsidR="004E749F">
        <w:rPr>
          <w:rFonts w:ascii="Times New Roman" w:hAnsi="Times New Roman"/>
          <w:sz w:val="24"/>
          <w:szCs w:val="24"/>
          <w:lang w:eastAsia="ru-RU"/>
        </w:rPr>
        <w:t xml:space="preserve"> Администрации Петуховского муниципального округа Курганской области</w:t>
      </w:r>
      <w:r>
        <w:rPr>
          <w:rFonts w:ascii="Times New Roman" w:hAnsi="Times New Roman"/>
          <w:sz w:val="24"/>
          <w:szCs w:val="24"/>
          <w:lang w:eastAsia="ru-RU"/>
        </w:rPr>
        <w:t xml:space="preserve"> от 31.01.2023 г. № 61 «О внесении изменений в Постановление Администрации Петуховского муниципального округа Курганской области от 31.01.2022 г. «Об утверждении положения о межведомственной комиссии по признанию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на территории муниципального образования Петуховского района Курганской области»;</w:t>
      </w:r>
    </w:p>
    <w:p w14:paraId="17F88DF8" w14:textId="14741CBA" w:rsidR="00AE0A10" w:rsidRDefault="0026008D" w:rsidP="00AE0A10">
      <w:pPr>
        <w:spacing w:after="0" w:line="240" w:lineRule="auto"/>
        <w:ind w:firstLine="360"/>
        <w:jc w:val="both"/>
        <w:rPr>
          <w:rFonts w:ascii="Times New Roman" w:hAnsi="Times New Roman"/>
          <w:sz w:val="24"/>
          <w:szCs w:val="24"/>
        </w:rPr>
      </w:pPr>
      <w:r>
        <w:rPr>
          <w:rFonts w:ascii="Times New Roman" w:hAnsi="Times New Roman"/>
          <w:sz w:val="24"/>
          <w:szCs w:val="24"/>
        </w:rPr>
        <w:t>3</w:t>
      </w:r>
      <w:r w:rsidR="00AE0A10">
        <w:rPr>
          <w:rFonts w:ascii="Times New Roman" w:hAnsi="Times New Roman"/>
          <w:sz w:val="24"/>
          <w:szCs w:val="24"/>
        </w:rPr>
        <w:t>.</w:t>
      </w:r>
      <w:r w:rsidR="000F057B">
        <w:rPr>
          <w:rFonts w:ascii="Times New Roman" w:hAnsi="Times New Roman"/>
          <w:sz w:val="24"/>
          <w:szCs w:val="24"/>
        </w:rPr>
        <w:t xml:space="preserve"> </w:t>
      </w:r>
      <w:r w:rsidR="00AE0A10">
        <w:rPr>
          <w:rFonts w:ascii="Times New Roman" w:hAnsi="Times New Roman"/>
          <w:sz w:val="24"/>
          <w:szCs w:val="24"/>
        </w:rPr>
        <w:t xml:space="preserve">Настоящее постановление вступает в силу </w:t>
      </w:r>
      <w:r w:rsidR="00BA2A45">
        <w:rPr>
          <w:rFonts w:ascii="Times New Roman" w:hAnsi="Times New Roman"/>
          <w:sz w:val="24"/>
          <w:szCs w:val="24"/>
        </w:rPr>
        <w:t>после его</w:t>
      </w:r>
      <w:r w:rsidR="00AE0A10">
        <w:rPr>
          <w:rFonts w:ascii="Times New Roman" w:hAnsi="Times New Roman"/>
          <w:sz w:val="24"/>
          <w:szCs w:val="24"/>
        </w:rPr>
        <w:t xml:space="preserve"> официального опубликования.</w:t>
      </w:r>
    </w:p>
    <w:p w14:paraId="356B23D5" w14:textId="22C99D4E" w:rsidR="00AE0A10" w:rsidRDefault="0026008D" w:rsidP="00AE0A10">
      <w:pPr>
        <w:spacing w:after="0" w:line="240" w:lineRule="auto"/>
        <w:ind w:firstLine="360"/>
        <w:jc w:val="both"/>
        <w:rPr>
          <w:rFonts w:ascii="Times New Roman" w:hAnsi="Times New Roman"/>
          <w:sz w:val="24"/>
          <w:szCs w:val="24"/>
        </w:rPr>
      </w:pPr>
      <w:r>
        <w:rPr>
          <w:rFonts w:ascii="Times New Roman" w:hAnsi="Times New Roman"/>
          <w:sz w:val="24"/>
          <w:szCs w:val="24"/>
        </w:rPr>
        <w:t>4</w:t>
      </w:r>
      <w:r w:rsidR="00AE0A10">
        <w:rPr>
          <w:rFonts w:ascii="Times New Roman" w:hAnsi="Times New Roman"/>
          <w:sz w:val="24"/>
          <w:szCs w:val="24"/>
        </w:rPr>
        <w:t>.</w:t>
      </w:r>
      <w:r w:rsidR="000F057B">
        <w:rPr>
          <w:rFonts w:ascii="Times New Roman" w:hAnsi="Times New Roman"/>
          <w:sz w:val="24"/>
          <w:szCs w:val="24"/>
        </w:rPr>
        <w:t xml:space="preserve"> </w:t>
      </w:r>
      <w:r w:rsidR="00AE0A10">
        <w:rPr>
          <w:rFonts w:ascii="Times New Roman" w:hAnsi="Times New Roman"/>
          <w:sz w:val="24"/>
          <w:szCs w:val="24"/>
        </w:rPr>
        <w:t>Опубликовать настоящее постановление в порядке, установленном</w:t>
      </w:r>
      <w:r w:rsidR="00087536">
        <w:rPr>
          <w:rFonts w:ascii="Times New Roman" w:hAnsi="Times New Roman"/>
          <w:sz w:val="24"/>
          <w:szCs w:val="24"/>
        </w:rPr>
        <w:t xml:space="preserve"> </w:t>
      </w:r>
      <w:r w:rsidR="00AE0A10">
        <w:rPr>
          <w:rFonts w:ascii="Times New Roman" w:hAnsi="Times New Roman"/>
          <w:sz w:val="24"/>
          <w:szCs w:val="24"/>
        </w:rPr>
        <w:t>Уставом Петуховского муниципального округа Курганской области.</w:t>
      </w:r>
    </w:p>
    <w:p w14:paraId="6A4A8552" w14:textId="2A93654F" w:rsidR="00AE0A10" w:rsidRDefault="0026008D" w:rsidP="00AE0A10">
      <w:pPr>
        <w:spacing w:after="0" w:line="240" w:lineRule="auto"/>
        <w:ind w:firstLine="360"/>
        <w:jc w:val="both"/>
        <w:rPr>
          <w:rFonts w:ascii="Times New Roman" w:hAnsi="Times New Roman"/>
          <w:sz w:val="24"/>
          <w:szCs w:val="24"/>
        </w:rPr>
      </w:pPr>
      <w:r>
        <w:rPr>
          <w:rFonts w:ascii="Times New Roman" w:hAnsi="Times New Roman"/>
          <w:sz w:val="24"/>
          <w:szCs w:val="24"/>
        </w:rPr>
        <w:t>5</w:t>
      </w:r>
      <w:r w:rsidR="00AE0A10">
        <w:rPr>
          <w:rFonts w:ascii="Times New Roman" w:hAnsi="Times New Roman"/>
          <w:sz w:val="24"/>
          <w:szCs w:val="24"/>
        </w:rPr>
        <w:t>. Контроль за выполнением постановления возложить на первого заместителя Главы Петуховского муниципального округа</w:t>
      </w:r>
      <w:r>
        <w:rPr>
          <w:rFonts w:ascii="Times New Roman" w:hAnsi="Times New Roman"/>
          <w:sz w:val="24"/>
          <w:szCs w:val="24"/>
        </w:rPr>
        <w:t xml:space="preserve"> по социальной политике</w:t>
      </w:r>
      <w:r w:rsidR="00AE0A10">
        <w:rPr>
          <w:rFonts w:ascii="Times New Roman" w:hAnsi="Times New Roman"/>
          <w:sz w:val="24"/>
          <w:szCs w:val="24"/>
        </w:rPr>
        <w:t>.</w:t>
      </w:r>
    </w:p>
    <w:p w14:paraId="47E98257" w14:textId="77777777" w:rsidR="00AE0A10" w:rsidRDefault="00AE0A10" w:rsidP="00AE0A10">
      <w:pPr>
        <w:spacing w:after="0" w:line="240" w:lineRule="auto"/>
        <w:jc w:val="both"/>
        <w:rPr>
          <w:rFonts w:ascii="Times New Roman" w:hAnsi="Times New Roman"/>
          <w:sz w:val="24"/>
          <w:szCs w:val="24"/>
        </w:rPr>
      </w:pPr>
    </w:p>
    <w:p w14:paraId="643A1E7E" w14:textId="77777777" w:rsidR="00AE0A10" w:rsidRDefault="00AE0A10" w:rsidP="00AE0A10">
      <w:pPr>
        <w:spacing w:after="0" w:line="240" w:lineRule="auto"/>
        <w:ind w:firstLine="357"/>
        <w:jc w:val="both"/>
        <w:rPr>
          <w:rFonts w:ascii="Times New Roman" w:hAnsi="Times New Roman"/>
          <w:sz w:val="24"/>
          <w:szCs w:val="24"/>
        </w:rPr>
      </w:pPr>
    </w:p>
    <w:p w14:paraId="345181AA" w14:textId="77777777" w:rsidR="00087536" w:rsidRDefault="00087536" w:rsidP="00AE0A10">
      <w:pPr>
        <w:spacing w:after="0" w:line="240" w:lineRule="auto"/>
        <w:ind w:firstLine="357"/>
        <w:jc w:val="both"/>
        <w:rPr>
          <w:rFonts w:ascii="Times New Roman" w:hAnsi="Times New Roman"/>
          <w:sz w:val="24"/>
          <w:szCs w:val="24"/>
        </w:rPr>
      </w:pPr>
    </w:p>
    <w:p w14:paraId="25588961" w14:textId="77777777" w:rsidR="00087536" w:rsidRDefault="00087536" w:rsidP="00AE0A10">
      <w:pPr>
        <w:spacing w:after="0" w:line="240" w:lineRule="auto"/>
        <w:ind w:firstLine="357"/>
        <w:jc w:val="both"/>
        <w:rPr>
          <w:rFonts w:ascii="Times New Roman" w:hAnsi="Times New Roman"/>
          <w:sz w:val="24"/>
          <w:szCs w:val="24"/>
        </w:rPr>
      </w:pPr>
    </w:p>
    <w:p w14:paraId="24B0AE47" w14:textId="77777777" w:rsidR="00AE0A10" w:rsidRDefault="00AE0A10" w:rsidP="00AE0A10">
      <w:pPr>
        <w:spacing w:after="0" w:line="240" w:lineRule="auto"/>
        <w:ind w:firstLine="357"/>
        <w:jc w:val="both"/>
        <w:rPr>
          <w:rFonts w:ascii="Times New Roman" w:hAnsi="Times New Roman"/>
          <w:sz w:val="24"/>
          <w:szCs w:val="24"/>
        </w:rPr>
      </w:pPr>
    </w:p>
    <w:p w14:paraId="291A9FDA" w14:textId="6949EAF3" w:rsidR="00AE0A10" w:rsidRDefault="0026008D" w:rsidP="0026008D">
      <w:pPr>
        <w:spacing w:after="0"/>
        <w:jc w:val="both"/>
        <w:rPr>
          <w:rFonts w:ascii="Times New Roman" w:hAnsi="Times New Roman"/>
          <w:sz w:val="24"/>
          <w:szCs w:val="24"/>
        </w:rPr>
      </w:pPr>
      <w:r>
        <w:rPr>
          <w:rFonts w:ascii="Times New Roman" w:hAnsi="Times New Roman"/>
          <w:sz w:val="24"/>
          <w:szCs w:val="24"/>
        </w:rPr>
        <w:t>Глав</w:t>
      </w:r>
      <w:r w:rsidR="00087536">
        <w:rPr>
          <w:rFonts w:ascii="Times New Roman" w:hAnsi="Times New Roman"/>
          <w:sz w:val="24"/>
          <w:szCs w:val="24"/>
        </w:rPr>
        <w:t>а</w:t>
      </w:r>
      <w:r>
        <w:rPr>
          <w:rFonts w:ascii="Times New Roman" w:hAnsi="Times New Roman"/>
          <w:sz w:val="24"/>
          <w:szCs w:val="24"/>
        </w:rPr>
        <w:t xml:space="preserve"> Петуховского муниципального округа                                        </w:t>
      </w:r>
      <w:r w:rsidR="00087536">
        <w:rPr>
          <w:rFonts w:ascii="Times New Roman" w:hAnsi="Times New Roman"/>
          <w:sz w:val="24"/>
          <w:szCs w:val="24"/>
        </w:rPr>
        <w:t xml:space="preserve">            </w:t>
      </w:r>
      <w:r>
        <w:rPr>
          <w:rFonts w:ascii="Times New Roman" w:hAnsi="Times New Roman"/>
          <w:sz w:val="24"/>
          <w:szCs w:val="24"/>
        </w:rPr>
        <w:t xml:space="preserve">      А.В.</w:t>
      </w:r>
      <w:r w:rsidR="00087536">
        <w:rPr>
          <w:rFonts w:ascii="Times New Roman" w:hAnsi="Times New Roman"/>
          <w:sz w:val="24"/>
          <w:szCs w:val="24"/>
        </w:rPr>
        <w:t xml:space="preserve"> </w:t>
      </w:r>
      <w:r>
        <w:rPr>
          <w:rFonts w:ascii="Times New Roman" w:hAnsi="Times New Roman"/>
          <w:sz w:val="24"/>
          <w:szCs w:val="24"/>
        </w:rPr>
        <w:t>Волков</w:t>
      </w:r>
      <w:r w:rsidR="00AE0A10">
        <w:rPr>
          <w:rFonts w:ascii="Times New Roman" w:hAnsi="Times New Roman"/>
          <w:sz w:val="24"/>
          <w:szCs w:val="24"/>
        </w:rPr>
        <w:t xml:space="preserve">     </w:t>
      </w:r>
    </w:p>
    <w:p w14:paraId="7D7341A9" w14:textId="77777777" w:rsidR="00AE0A10" w:rsidRDefault="00AE0A10" w:rsidP="00AE0A10">
      <w:pPr>
        <w:spacing w:after="0"/>
        <w:ind w:firstLine="180"/>
        <w:jc w:val="both"/>
        <w:rPr>
          <w:rFonts w:ascii="Times New Roman" w:hAnsi="Times New Roman"/>
          <w:sz w:val="24"/>
          <w:szCs w:val="24"/>
        </w:rPr>
      </w:pPr>
    </w:p>
    <w:p w14:paraId="49AAFDEF" w14:textId="77777777" w:rsidR="00AE0A10" w:rsidRDefault="00AE0A10" w:rsidP="00AE0A10">
      <w:pPr>
        <w:spacing w:after="0"/>
        <w:ind w:firstLine="180"/>
        <w:jc w:val="both"/>
        <w:rPr>
          <w:rFonts w:ascii="Times New Roman" w:hAnsi="Times New Roman"/>
          <w:sz w:val="24"/>
          <w:szCs w:val="24"/>
        </w:rPr>
      </w:pPr>
    </w:p>
    <w:p w14:paraId="3FDC984F" w14:textId="77777777" w:rsidR="00AE0A10" w:rsidRDefault="00AE0A10" w:rsidP="00AE0A10">
      <w:pPr>
        <w:spacing w:after="0"/>
        <w:ind w:firstLine="180"/>
        <w:jc w:val="both"/>
        <w:rPr>
          <w:rFonts w:ascii="Times New Roman" w:hAnsi="Times New Roman"/>
          <w:sz w:val="24"/>
          <w:szCs w:val="24"/>
        </w:rPr>
      </w:pPr>
    </w:p>
    <w:p w14:paraId="0CCBEA6A" w14:textId="77777777" w:rsidR="00AE0A10" w:rsidRDefault="00AE0A10" w:rsidP="00AE0A10">
      <w:pPr>
        <w:spacing w:after="0"/>
        <w:ind w:firstLine="180"/>
        <w:jc w:val="both"/>
        <w:rPr>
          <w:rFonts w:ascii="Times New Roman" w:hAnsi="Times New Roman"/>
          <w:sz w:val="24"/>
          <w:szCs w:val="24"/>
        </w:rPr>
      </w:pPr>
    </w:p>
    <w:p w14:paraId="05ECA493" w14:textId="77777777" w:rsidR="00AE0A10" w:rsidRDefault="00AE0A10" w:rsidP="00AE0A10">
      <w:pPr>
        <w:spacing w:after="0"/>
        <w:ind w:firstLine="180"/>
        <w:jc w:val="both"/>
        <w:rPr>
          <w:rFonts w:ascii="Times New Roman" w:hAnsi="Times New Roman"/>
          <w:sz w:val="24"/>
          <w:szCs w:val="24"/>
        </w:rPr>
      </w:pPr>
    </w:p>
    <w:p w14:paraId="62725A7D" w14:textId="77777777" w:rsidR="00AE0A10" w:rsidRDefault="00AE0A10" w:rsidP="00AE0A10">
      <w:pPr>
        <w:spacing w:after="0"/>
        <w:ind w:firstLine="180"/>
        <w:jc w:val="both"/>
        <w:rPr>
          <w:rFonts w:ascii="Times New Roman" w:hAnsi="Times New Roman"/>
          <w:sz w:val="24"/>
          <w:szCs w:val="24"/>
        </w:rPr>
      </w:pPr>
    </w:p>
    <w:p w14:paraId="58066B5D" w14:textId="77777777" w:rsidR="00AE0A10" w:rsidRDefault="00AE0A10" w:rsidP="00AE0A10">
      <w:pPr>
        <w:spacing w:after="0"/>
        <w:ind w:firstLine="180"/>
        <w:jc w:val="both"/>
        <w:rPr>
          <w:rFonts w:ascii="Times New Roman" w:hAnsi="Times New Roman"/>
          <w:sz w:val="24"/>
          <w:szCs w:val="24"/>
        </w:rPr>
      </w:pPr>
    </w:p>
    <w:p w14:paraId="0951B597" w14:textId="77777777" w:rsidR="00AE0A10" w:rsidRDefault="00AE0A10" w:rsidP="00AE0A10">
      <w:pPr>
        <w:spacing w:after="0"/>
        <w:ind w:firstLine="180"/>
        <w:jc w:val="both"/>
        <w:rPr>
          <w:rFonts w:ascii="Times New Roman" w:hAnsi="Times New Roman"/>
          <w:sz w:val="24"/>
          <w:szCs w:val="24"/>
        </w:rPr>
      </w:pPr>
    </w:p>
    <w:p w14:paraId="1EB01D6D" w14:textId="77777777" w:rsidR="00AE0A10" w:rsidRDefault="00AE0A10" w:rsidP="00AE0A10">
      <w:pPr>
        <w:spacing w:after="0"/>
        <w:ind w:firstLine="180"/>
        <w:jc w:val="both"/>
        <w:rPr>
          <w:rFonts w:ascii="Times New Roman" w:hAnsi="Times New Roman"/>
          <w:sz w:val="24"/>
          <w:szCs w:val="24"/>
        </w:rPr>
      </w:pPr>
    </w:p>
    <w:p w14:paraId="6565A195" w14:textId="77777777" w:rsidR="00AE0A10" w:rsidRDefault="00AE0A10" w:rsidP="00AE0A10">
      <w:pPr>
        <w:spacing w:after="0"/>
        <w:ind w:firstLine="180"/>
        <w:jc w:val="both"/>
        <w:rPr>
          <w:rFonts w:ascii="Times New Roman" w:hAnsi="Times New Roman"/>
          <w:sz w:val="24"/>
          <w:szCs w:val="24"/>
        </w:rPr>
      </w:pPr>
    </w:p>
    <w:p w14:paraId="06F4B9CF" w14:textId="77777777" w:rsidR="00AE0A10" w:rsidRDefault="00AE0A10" w:rsidP="00AE0A10">
      <w:pPr>
        <w:spacing w:after="0"/>
        <w:ind w:firstLine="180"/>
        <w:jc w:val="both"/>
        <w:rPr>
          <w:rFonts w:ascii="Times New Roman" w:hAnsi="Times New Roman"/>
          <w:sz w:val="24"/>
          <w:szCs w:val="24"/>
        </w:rPr>
      </w:pPr>
    </w:p>
    <w:p w14:paraId="7588E428" w14:textId="77777777" w:rsidR="00AE0A10" w:rsidRDefault="00AE0A10" w:rsidP="00AE0A10">
      <w:pPr>
        <w:spacing w:after="0"/>
        <w:ind w:firstLine="180"/>
        <w:jc w:val="both"/>
        <w:rPr>
          <w:rFonts w:ascii="Times New Roman" w:hAnsi="Times New Roman"/>
          <w:sz w:val="24"/>
          <w:szCs w:val="24"/>
        </w:rPr>
      </w:pPr>
    </w:p>
    <w:p w14:paraId="1FA5C7F2" w14:textId="77777777" w:rsidR="00AE0A10" w:rsidRDefault="00AE0A10" w:rsidP="00AE0A10">
      <w:pPr>
        <w:spacing w:after="0"/>
        <w:ind w:firstLine="180"/>
        <w:jc w:val="both"/>
        <w:rPr>
          <w:rFonts w:ascii="Times New Roman" w:hAnsi="Times New Roman"/>
          <w:sz w:val="24"/>
          <w:szCs w:val="24"/>
        </w:rPr>
      </w:pPr>
    </w:p>
    <w:p w14:paraId="35F45AAB" w14:textId="77777777" w:rsidR="00AE0A10" w:rsidRDefault="00AE0A10" w:rsidP="00AE0A10">
      <w:pPr>
        <w:spacing w:after="0"/>
        <w:ind w:firstLine="180"/>
        <w:jc w:val="both"/>
        <w:rPr>
          <w:rFonts w:ascii="Times New Roman" w:hAnsi="Times New Roman"/>
          <w:sz w:val="24"/>
          <w:szCs w:val="24"/>
        </w:rPr>
      </w:pPr>
    </w:p>
    <w:p w14:paraId="7A471E18" w14:textId="77777777" w:rsidR="00AE0A10" w:rsidRDefault="00AE0A10" w:rsidP="00AE0A10">
      <w:pPr>
        <w:spacing w:after="0"/>
        <w:ind w:firstLine="360"/>
        <w:jc w:val="both"/>
        <w:rPr>
          <w:rFonts w:ascii="Times New Roman" w:hAnsi="Times New Roman"/>
          <w:sz w:val="24"/>
          <w:szCs w:val="24"/>
        </w:rPr>
      </w:pPr>
      <w:r>
        <w:rPr>
          <w:rFonts w:ascii="Times New Roman" w:hAnsi="Times New Roman"/>
          <w:sz w:val="24"/>
          <w:szCs w:val="24"/>
        </w:rPr>
        <w:t xml:space="preserve">            </w:t>
      </w:r>
    </w:p>
    <w:p w14:paraId="155A85F8" w14:textId="77777777" w:rsidR="00AE0A10" w:rsidRDefault="00AE0A10" w:rsidP="00AE0A10">
      <w:pPr>
        <w:spacing w:after="0"/>
        <w:ind w:firstLine="180"/>
        <w:jc w:val="both"/>
        <w:rPr>
          <w:rFonts w:ascii="Times New Roman" w:hAnsi="Times New Roman"/>
          <w:sz w:val="20"/>
          <w:szCs w:val="20"/>
        </w:rPr>
      </w:pPr>
    </w:p>
    <w:p w14:paraId="4CD22953" w14:textId="77777777" w:rsidR="00AE0A10" w:rsidRDefault="00AE0A10" w:rsidP="00AE0A10">
      <w:pPr>
        <w:spacing w:after="0"/>
        <w:ind w:firstLine="180"/>
        <w:jc w:val="both"/>
        <w:rPr>
          <w:rFonts w:ascii="Times New Roman" w:hAnsi="Times New Roman"/>
          <w:sz w:val="20"/>
          <w:szCs w:val="20"/>
        </w:rPr>
      </w:pPr>
    </w:p>
    <w:p w14:paraId="358831C4" w14:textId="77777777" w:rsidR="00AE0A10" w:rsidRDefault="00AE0A10" w:rsidP="00AE0A10">
      <w:pPr>
        <w:spacing w:after="0"/>
        <w:ind w:firstLine="180"/>
        <w:jc w:val="both"/>
        <w:rPr>
          <w:rFonts w:ascii="Times New Roman" w:hAnsi="Times New Roman"/>
          <w:sz w:val="20"/>
          <w:szCs w:val="20"/>
        </w:rPr>
      </w:pPr>
    </w:p>
    <w:p w14:paraId="700714BE" w14:textId="77777777" w:rsidR="00AE0A10" w:rsidRDefault="00AE0A10" w:rsidP="00087536">
      <w:pPr>
        <w:spacing w:after="0"/>
        <w:jc w:val="both"/>
        <w:rPr>
          <w:rFonts w:ascii="Times New Roman" w:hAnsi="Times New Roman"/>
          <w:sz w:val="20"/>
          <w:szCs w:val="20"/>
        </w:rPr>
      </w:pPr>
    </w:p>
    <w:p w14:paraId="5AB3A313" w14:textId="77777777" w:rsidR="00AE0A10" w:rsidRDefault="00AE0A10" w:rsidP="00AE0A10">
      <w:pPr>
        <w:spacing w:after="0"/>
        <w:ind w:firstLine="180"/>
        <w:jc w:val="both"/>
        <w:rPr>
          <w:rFonts w:ascii="Times New Roman" w:hAnsi="Times New Roman"/>
          <w:sz w:val="20"/>
          <w:szCs w:val="20"/>
        </w:rPr>
      </w:pPr>
    </w:p>
    <w:p w14:paraId="3883F907" w14:textId="77777777" w:rsidR="00AE0A10" w:rsidRDefault="00AE0A10" w:rsidP="00AE0A10">
      <w:pPr>
        <w:spacing w:after="0"/>
        <w:ind w:firstLine="180"/>
        <w:jc w:val="both"/>
        <w:rPr>
          <w:rFonts w:ascii="Times New Roman" w:hAnsi="Times New Roman"/>
          <w:sz w:val="20"/>
          <w:szCs w:val="20"/>
        </w:rPr>
      </w:pPr>
    </w:p>
    <w:p w14:paraId="73B0FB13" w14:textId="77777777" w:rsidR="00F04A9B" w:rsidRDefault="00F04A9B" w:rsidP="00AE0A10">
      <w:pPr>
        <w:spacing w:after="0"/>
        <w:ind w:firstLine="180"/>
        <w:jc w:val="both"/>
        <w:rPr>
          <w:rFonts w:ascii="Times New Roman" w:hAnsi="Times New Roman"/>
          <w:sz w:val="20"/>
          <w:szCs w:val="20"/>
        </w:rPr>
      </w:pPr>
    </w:p>
    <w:p w14:paraId="2FD5C581" w14:textId="77777777" w:rsidR="00F04A9B" w:rsidRDefault="00F04A9B" w:rsidP="00AE0A10">
      <w:pPr>
        <w:spacing w:after="0"/>
        <w:ind w:firstLine="180"/>
        <w:jc w:val="both"/>
        <w:rPr>
          <w:rFonts w:ascii="Times New Roman" w:hAnsi="Times New Roman"/>
          <w:sz w:val="20"/>
          <w:szCs w:val="20"/>
        </w:rPr>
      </w:pPr>
    </w:p>
    <w:p w14:paraId="165A4C12" w14:textId="77777777" w:rsidR="00F04A9B" w:rsidRDefault="00F04A9B" w:rsidP="00AE0A10">
      <w:pPr>
        <w:spacing w:after="0"/>
        <w:ind w:firstLine="180"/>
        <w:jc w:val="both"/>
        <w:rPr>
          <w:rFonts w:ascii="Times New Roman" w:hAnsi="Times New Roman"/>
          <w:sz w:val="20"/>
          <w:szCs w:val="20"/>
        </w:rPr>
      </w:pPr>
    </w:p>
    <w:p w14:paraId="2346EB13" w14:textId="77777777" w:rsidR="00F04A9B" w:rsidRDefault="00F04A9B" w:rsidP="00AE0A10">
      <w:pPr>
        <w:spacing w:after="0"/>
        <w:ind w:firstLine="180"/>
        <w:jc w:val="both"/>
        <w:rPr>
          <w:rFonts w:ascii="Times New Roman" w:hAnsi="Times New Roman"/>
          <w:sz w:val="20"/>
          <w:szCs w:val="20"/>
        </w:rPr>
      </w:pPr>
    </w:p>
    <w:p w14:paraId="270EFC5A" w14:textId="77777777" w:rsidR="00F04A9B" w:rsidRDefault="00F04A9B" w:rsidP="00AE0A10">
      <w:pPr>
        <w:spacing w:after="0"/>
        <w:ind w:firstLine="180"/>
        <w:jc w:val="both"/>
        <w:rPr>
          <w:rFonts w:ascii="Times New Roman" w:hAnsi="Times New Roman"/>
          <w:sz w:val="20"/>
          <w:szCs w:val="20"/>
        </w:rPr>
      </w:pPr>
    </w:p>
    <w:p w14:paraId="1A777CC1" w14:textId="77777777" w:rsidR="00F04A9B" w:rsidRDefault="00F04A9B" w:rsidP="00AE0A10">
      <w:pPr>
        <w:spacing w:after="0"/>
        <w:ind w:firstLine="180"/>
        <w:jc w:val="both"/>
        <w:rPr>
          <w:rFonts w:ascii="Times New Roman" w:hAnsi="Times New Roman"/>
          <w:sz w:val="20"/>
          <w:szCs w:val="20"/>
        </w:rPr>
      </w:pPr>
    </w:p>
    <w:p w14:paraId="2D6021AE" w14:textId="77777777" w:rsidR="00F04A9B" w:rsidRDefault="00F04A9B" w:rsidP="00AE0A10">
      <w:pPr>
        <w:spacing w:after="0"/>
        <w:ind w:firstLine="180"/>
        <w:jc w:val="both"/>
        <w:rPr>
          <w:rFonts w:ascii="Times New Roman" w:hAnsi="Times New Roman"/>
          <w:sz w:val="20"/>
          <w:szCs w:val="20"/>
        </w:rPr>
      </w:pPr>
    </w:p>
    <w:p w14:paraId="0DFF28FA" w14:textId="77777777" w:rsidR="00F04A9B" w:rsidRDefault="00F04A9B" w:rsidP="00AE0A10">
      <w:pPr>
        <w:spacing w:after="0"/>
        <w:ind w:firstLine="180"/>
        <w:jc w:val="both"/>
        <w:rPr>
          <w:rFonts w:ascii="Times New Roman" w:hAnsi="Times New Roman"/>
          <w:sz w:val="20"/>
          <w:szCs w:val="20"/>
        </w:rPr>
      </w:pPr>
    </w:p>
    <w:p w14:paraId="23C806A8" w14:textId="77777777" w:rsidR="00F04A9B" w:rsidRPr="00723D87" w:rsidRDefault="00F04A9B" w:rsidP="00AE0A10">
      <w:pPr>
        <w:spacing w:after="0"/>
        <w:ind w:firstLine="180"/>
        <w:jc w:val="both"/>
        <w:rPr>
          <w:rFonts w:ascii="Times New Roman" w:hAnsi="Times New Roman"/>
          <w:sz w:val="24"/>
          <w:szCs w:val="24"/>
        </w:rPr>
      </w:pPr>
      <w:bookmarkStart w:id="2" w:name="_Hlk140147993"/>
    </w:p>
    <w:tbl>
      <w:tblPr>
        <w:tblW w:w="10314" w:type="dxa"/>
        <w:tblLayout w:type="fixed"/>
        <w:tblLook w:val="0000" w:firstRow="0" w:lastRow="0" w:firstColumn="0" w:lastColumn="0" w:noHBand="0" w:noVBand="0"/>
      </w:tblPr>
      <w:tblGrid>
        <w:gridCol w:w="5920"/>
        <w:gridCol w:w="1985"/>
        <w:gridCol w:w="2409"/>
      </w:tblGrid>
      <w:tr w:rsidR="00F04A9B" w:rsidRPr="00723D87" w14:paraId="655ADBBE" w14:textId="77777777" w:rsidTr="00F04A9B">
        <w:tc>
          <w:tcPr>
            <w:tcW w:w="5920" w:type="dxa"/>
            <w:shd w:val="clear" w:color="auto" w:fill="auto"/>
          </w:tcPr>
          <w:p w14:paraId="1F957EB7" w14:textId="77777777" w:rsidR="00F04A9B" w:rsidRPr="00723D87" w:rsidRDefault="00F04A9B" w:rsidP="00F04A9B">
            <w:pPr>
              <w:autoSpaceDE w:val="0"/>
              <w:spacing w:after="0" w:line="100" w:lineRule="atLeast"/>
              <w:jc w:val="both"/>
              <w:rPr>
                <w:rFonts w:ascii="Times New Roman" w:hAnsi="Times New Roman"/>
                <w:sz w:val="24"/>
                <w:szCs w:val="24"/>
              </w:rPr>
            </w:pPr>
            <w:r w:rsidRPr="00723D87">
              <w:rPr>
                <w:rFonts w:ascii="Times New Roman" w:hAnsi="Times New Roman"/>
                <w:sz w:val="24"/>
                <w:szCs w:val="24"/>
              </w:rPr>
              <w:t xml:space="preserve">Согласовано: </w:t>
            </w:r>
          </w:p>
          <w:p w14:paraId="452AEFB2" w14:textId="77777777" w:rsidR="00F04A9B" w:rsidRPr="00723D87" w:rsidRDefault="00F04A9B" w:rsidP="00F04A9B">
            <w:pPr>
              <w:autoSpaceDE w:val="0"/>
              <w:spacing w:after="0"/>
              <w:jc w:val="both"/>
              <w:rPr>
                <w:rFonts w:ascii="Times New Roman" w:hAnsi="Times New Roman"/>
                <w:sz w:val="24"/>
                <w:szCs w:val="24"/>
              </w:rPr>
            </w:pPr>
          </w:p>
        </w:tc>
        <w:tc>
          <w:tcPr>
            <w:tcW w:w="1985" w:type="dxa"/>
            <w:shd w:val="clear" w:color="auto" w:fill="auto"/>
          </w:tcPr>
          <w:p w14:paraId="1B3A68DE" w14:textId="77777777" w:rsidR="00F04A9B" w:rsidRPr="00723D87" w:rsidRDefault="00F04A9B" w:rsidP="00F04A9B">
            <w:pPr>
              <w:autoSpaceDE w:val="0"/>
              <w:snapToGrid w:val="0"/>
              <w:spacing w:after="0"/>
              <w:jc w:val="both"/>
              <w:rPr>
                <w:rFonts w:ascii="Times New Roman" w:hAnsi="Times New Roman"/>
                <w:sz w:val="24"/>
                <w:szCs w:val="24"/>
              </w:rPr>
            </w:pPr>
          </w:p>
        </w:tc>
        <w:tc>
          <w:tcPr>
            <w:tcW w:w="2409" w:type="dxa"/>
            <w:shd w:val="clear" w:color="auto" w:fill="auto"/>
          </w:tcPr>
          <w:p w14:paraId="2AD5C106" w14:textId="77777777" w:rsidR="00F04A9B" w:rsidRPr="00723D87" w:rsidRDefault="00F04A9B" w:rsidP="00F04A9B">
            <w:pPr>
              <w:autoSpaceDE w:val="0"/>
              <w:snapToGrid w:val="0"/>
              <w:spacing w:after="0"/>
              <w:jc w:val="both"/>
              <w:rPr>
                <w:rFonts w:ascii="Times New Roman" w:hAnsi="Times New Roman"/>
                <w:sz w:val="24"/>
                <w:szCs w:val="24"/>
              </w:rPr>
            </w:pPr>
          </w:p>
        </w:tc>
      </w:tr>
      <w:tr w:rsidR="00F04A9B" w:rsidRPr="00723D87" w14:paraId="0884AADA" w14:textId="77777777" w:rsidTr="00F04A9B">
        <w:tc>
          <w:tcPr>
            <w:tcW w:w="5920" w:type="dxa"/>
            <w:shd w:val="clear" w:color="auto" w:fill="auto"/>
          </w:tcPr>
          <w:p w14:paraId="50C24C80" w14:textId="77777777" w:rsidR="00F04A9B" w:rsidRPr="00723D87" w:rsidRDefault="00F04A9B" w:rsidP="00F04A9B">
            <w:pPr>
              <w:autoSpaceDE w:val="0"/>
              <w:spacing w:after="0"/>
              <w:jc w:val="both"/>
              <w:rPr>
                <w:rFonts w:ascii="Times New Roman" w:hAnsi="Times New Roman"/>
                <w:sz w:val="24"/>
                <w:szCs w:val="24"/>
                <w:shd w:val="clear" w:color="auto" w:fill="FFFFFF"/>
              </w:rPr>
            </w:pPr>
            <w:r w:rsidRPr="00723D87">
              <w:rPr>
                <w:rFonts w:ascii="Times New Roman" w:hAnsi="Times New Roman"/>
                <w:sz w:val="24"/>
                <w:szCs w:val="24"/>
                <w:shd w:val="clear" w:color="auto" w:fill="FFFFFF"/>
              </w:rPr>
              <w:t xml:space="preserve">Советник Главы, заведующий юридическим </w:t>
            </w:r>
          </w:p>
          <w:p w14:paraId="48FDB8F2" w14:textId="77777777" w:rsidR="00F04A9B" w:rsidRPr="00723D87" w:rsidRDefault="00F04A9B" w:rsidP="00F04A9B">
            <w:pPr>
              <w:autoSpaceDE w:val="0"/>
              <w:spacing w:after="0"/>
              <w:jc w:val="both"/>
              <w:rPr>
                <w:rFonts w:ascii="Times New Roman" w:hAnsi="Times New Roman"/>
                <w:sz w:val="24"/>
                <w:szCs w:val="24"/>
                <w:shd w:val="clear" w:color="auto" w:fill="FFFFFF"/>
              </w:rPr>
            </w:pPr>
            <w:r w:rsidRPr="00723D87">
              <w:rPr>
                <w:rFonts w:ascii="Times New Roman" w:hAnsi="Times New Roman"/>
                <w:sz w:val="24"/>
                <w:szCs w:val="24"/>
                <w:shd w:val="clear" w:color="auto" w:fill="FFFFFF"/>
              </w:rPr>
              <w:t xml:space="preserve">сектором Администрации Петуховского </w:t>
            </w:r>
          </w:p>
          <w:p w14:paraId="48ACEBB6" w14:textId="77777777" w:rsidR="00F04A9B" w:rsidRPr="00723D87" w:rsidRDefault="00F04A9B" w:rsidP="00F04A9B">
            <w:pPr>
              <w:autoSpaceDE w:val="0"/>
              <w:spacing w:after="0"/>
              <w:jc w:val="both"/>
              <w:rPr>
                <w:rFonts w:ascii="Times New Roman" w:hAnsi="Times New Roman"/>
                <w:sz w:val="24"/>
                <w:szCs w:val="24"/>
                <w:shd w:val="clear" w:color="auto" w:fill="FFFFFF"/>
              </w:rPr>
            </w:pPr>
            <w:r w:rsidRPr="00723D87">
              <w:rPr>
                <w:rFonts w:ascii="Times New Roman" w:hAnsi="Times New Roman"/>
                <w:sz w:val="24"/>
                <w:szCs w:val="24"/>
                <w:shd w:val="clear" w:color="auto" w:fill="FFFFFF"/>
              </w:rPr>
              <w:t xml:space="preserve">муниципального округа    </w:t>
            </w:r>
          </w:p>
          <w:p w14:paraId="2C66BEA9" w14:textId="2CDB901E" w:rsidR="00F04A9B" w:rsidRPr="00723D87" w:rsidRDefault="00F04A9B" w:rsidP="00F04A9B">
            <w:pPr>
              <w:autoSpaceDE w:val="0"/>
              <w:spacing w:after="0"/>
              <w:rPr>
                <w:rFonts w:ascii="Times New Roman" w:hAnsi="Times New Roman"/>
                <w:sz w:val="24"/>
                <w:szCs w:val="24"/>
              </w:rPr>
            </w:pPr>
            <w:r w:rsidRPr="00723D87">
              <w:rPr>
                <w:rFonts w:ascii="Times New Roman" w:hAnsi="Times New Roman"/>
                <w:sz w:val="24"/>
                <w:szCs w:val="24"/>
                <w:shd w:val="clear" w:color="auto" w:fill="FFFFFF"/>
              </w:rPr>
              <w:t xml:space="preserve">                                                                             </w:t>
            </w:r>
          </w:p>
        </w:tc>
        <w:tc>
          <w:tcPr>
            <w:tcW w:w="1985" w:type="dxa"/>
            <w:shd w:val="clear" w:color="auto" w:fill="auto"/>
          </w:tcPr>
          <w:p w14:paraId="18E17582" w14:textId="77777777" w:rsidR="00F04A9B" w:rsidRPr="00723D87" w:rsidRDefault="00F04A9B" w:rsidP="00F04A9B">
            <w:pPr>
              <w:autoSpaceDE w:val="0"/>
              <w:spacing w:after="0"/>
              <w:jc w:val="both"/>
              <w:rPr>
                <w:rFonts w:ascii="Times New Roman" w:hAnsi="Times New Roman"/>
                <w:sz w:val="24"/>
                <w:szCs w:val="24"/>
              </w:rPr>
            </w:pPr>
          </w:p>
        </w:tc>
        <w:tc>
          <w:tcPr>
            <w:tcW w:w="2409" w:type="dxa"/>
            <w:shd w:val="clear" w:color="auto" w:fill="auto"/>
          </w:tcPr>
          <w:p w14:paraId="7E34910F" w14:textId="77777777" w:rsidR="00F04A9B" w:rsidRPr="00723D87" w:rsidRDefault="00F04A9B" w:rsidP="00F04A9B">
            <w:pPr>
              <w:autoSpaceDE w:val="0"/>
              <w:spacing w:after="0"/>
              <w:jc w:val="both"/>
              <w:rPr>
                <w:rFonts w:ascii="Times New Roman" w:hAnsi="Times New Roman"/>
                <w:sz w:val="24"/>
                <w:szCs w:val="24"/>
                <w:shd w:val="clear" w:color="auto" w:fill="FFFFFF"/>
              </w:rPr>
            </w:pPr>
            <w:r w:rsidRPr="00723D87">
              <w:rPr>
                <w:rFonts w:ascii="Times New Roman" w:hAnsi="Times New Roman"/>
                <w:sz w:val="24"/>
                <w:szCs w:val="24"/>
                <w:shd w:val="clear" w:color="auto" w:fill="FFFFFF"/>
              </w:rPr>
              <w:t xml:space="preserve">Н.Г. </w:t>
            </w:r>
            <w:proofErr w:type="spellStart"/>
            <w:r w:rsidRPr="00723D87">
              <w:rPr>
                <w:rFonts w:ascii="Times New Roman" w:hAnsi="Times New Roman"/>
                <w:sz w:val="24"/>
                <w:szCs w:val="24"/>
                <w:shd w:val="clear" w:color="auto" w:fill="FFFFFF"/>
              </w:rPr>
              <w:t>Сисевич</w:t>
            </w:r>
            <w:proofErr w:type="spellEnd"/>
          </w:p>
          <w:p w14:paraId="1C65CD60" w14:textId="5F196B2E" w:rsidR="00F04A9B" w:rsidRPr="00723D87" w:rsidRDefault="00F04A9B" w:rsidP="00F04A9B">
            <w:pPr>
              <w:autoSpaceDE w:val="0"/>
              <w:spacing w:after="0"/>
              <w:rPr>
                <w:rFonts w:ascii="Times New Roman" w:hAnsi="Times New Roman"/>
                <w:sz w:val="24"/>
                <w:szCs w:val="24"/>
              </w:rPr>
            </w:pPr>
          </w:p>
        </w:tc>
      </w:tr>
      <w:tr w:rsidR="00F04A9B" w:rsidRPr="00723D87" w14:paraId="27887C71" w14:textId="77777777" w:rsidTr="00F04A9B">
        <w:tc>
          <w:tcPr>
            <w:tcW w:w="5920" w:type="dxa"/>
            <w:shd w:val="clear" w:color="auto" w:fill="auto"/>
          </w:tcPr>
          <w:p w14:paraId="649B31E7" w14:textId="77777777" w:rsidR="00F04A9B" w:rsidRPr="00723D87" w:rsidRDefault="00F04A9B" w:rsidP="00F04A9B">
            <w:pPr>
              <w:autoSpaceDE w:val="0"/>
              <w:spacing w:after="0"/>
              <w:rPr>
                <w:rFonts w:ascii="Times New Roman" w:hAnsi="Times New Roman"/>
                <w:sz w:val="24"/>
                <w:szCs w:val="24"/>
                <w:shd w:val="clear" w:color="auto" w:fill="FFFFFF"/>
              </w:rPr>
            </w:pPr>
            <w:r w:rsidRPr="00723D87">
              <w:rPr>
                <w:rFonts w:ascii="Times New Roman" w:hAnsi="Times New Roman"/>
                <w:sz w:val="24"/>
                <w:szCs w:val="24"/>
                <w:shd w:val="clear" w:color="auto" w:fill="FFFFFF"/>
              </w:rPr>
              <w:t xml:space="preserve">Управляющий делами - руководитель аппарата                                                                           </w:t>
            </w:r>
          </w:p>
          <w:p w14:paraId="30D65A6A" w14:textId="77777777" w:rsidR="00F04A9B" w:rsidRPr="00723D87" w:rsidRDefault="00F04A9B" w:rsidP="00F04A9B">
            <w:pPr>
              <w:autoSpaceDE w:val="0"/>
              <w:spacing w:after="0"/>
              <w:jc w:val="both"/>
              <w:rPr>
                <w:rFonts w:ascii="Times New Roman" w:hAnsi="Times New Roman"/>
                <w:sz w:val="24"/>
                <w:szCs w:val="24"/>
                <w:shd w:val="clear" w:color="auto" w:fill="FFFFFF"/>
              </w:rPr>
            </w:pPr>
            <w:r w:rsidRPr="00723D87">
              <w:rPr>
                <w:rFonts w:ascii="Times New Roman" w:hAnsi="Times New Roman"/>
                <w:sz w:val="24"/>
                <w:szCs w:val="24"/>
                <w:shd w:val="clear" w:color="auto" w:fill="FFFFFF"/>
              </w:rPr>
              <w:t>Администрации Петуховского муниципального округа</w:t>
            </w:r>
          </w:p>
          <w:p w14:paraId="2A5752C6" w14:textId="77777777" w:rsidR="00F04A9B" w:rsidRPr="00723D87" w:rsidRDefault="00F04A9B" w:rsidP="00F04A9B">
            <w:pPr>
              <w:autoSpaceDE w:val="0"/>
              <w:spacing w:after="0"/>
              <w:jc w:val="both"/>
              <w:rPr>
                <w:rFonts w:ascii="Times New Roman" w:hAnsi="Times New Roman"/>
                <w:sz w:val="24"/>
                <w:szCs w:val="24"/>
              </w:rPr>
            </w:pPr>
            <w:r w:rsidRPr="00723D87">
              <w:rPr>
                <w:rFonts w:ascii="Times New Roman" w:hAnsi="Times New Roman"/>
                <w:sz w:val="24"/>
                <w:szCs w:val="24"/>
                <w:shd w:val="clear" w:color="auto" w:fill="FFFFFF"/>
              </w:rPr>
              <w:t xml:space="preserve">                                     </w:t>
            </w:r>
          </w:p>
        </w:tc>
        <w:tc>
          <w:tcPr>
            <w:tcW w:w="1985" w:type="dxa"/>
            <w:shd w:val="clear" w:color="auto" w:fill="auto"/>
          </w:tcPr>
          <w:p w14:paraId="730F4D98" w14:textId="77777777" w:rsidR="00F04A9B" w:rsidRPr="00723D87" w:rsidRDefault="00F04A9B" w:rsidP="00F04A9B">
            <w:pPr>
              <w:autoSpaceDE w:val="0"/>
              <w:snapToGrid w:val="0"/>
              <w:spacing w:after="0"/>
              <w:rPr>
                <w:rFonts w:ascii="Times New Roman" w:hAnsi="Times New Roman"/>
                <w:sz w:val="24"/>
                <w:szCs w:val="24"/>
              </w:rPr>
            </w:pPr>
          </w:p>
        </w:tc>
        <w:tc>
          <w:tcPr>
            <w:tcW w:w="2409" w:type="dxa"/>
            <w:shd w:val="clear" w:color="auto" w:fill="auto"/>
          </w:tcPr>
          <w:p w14:paraId="2D20ADFD" w14:textId="77777777" w:rsidR="00F04A9B" w:rsidRPr="00723D87" w:rsidRDefault="00F04A9B" w:rsidP="00F04A9B">
            <w:pPr>
              <w:autoSpaceDE w:val="0"/>
              <w:spacing w:after="0"/>
              <w:rPr>
                <w:rFonts w:ascii="Times New Roman" w:hAnsi="Times New Roman"/>
                <w:sz w:val="24"/>
                <w:szCs w:val="24"/>
                <w:shd w:val="clear" w:color="auto" w:fill="FFFFFF"/>
              </w:rPr>
            </w:pPr>
            <w:r w:rsidRPr="00723D87">
              <w:rPr>
                <w:rFonts w:ascii="Times New Roman" w:hAnsi="Times New Roman"/>
                <w:sz w:val="24"/>
                <w:szCs w:val="24"/>
                <w:shd w:val="clear" w:color="auto" w:fill="FFFFFF"/>
              </w:rPr>
              <w:t xml:space="preserve">О.В. </w:t>
            </w:r>
            <w:proofErr w:type="spellStart"/>
            <w:r w:rsidRPr="00723D87">
              <w:rPr>
                <w:rFonts w:ascii="Times New Roman" w:hAnsi="Times New Roman"/>
                <w:sz w:val="24"/>
                <w:szCs w:val="24"/>
                <w:shd w:val="clear" w:color="auto" w:fill="FFFFFF"/>
              </w:rPr>
              <w:t>Вятчинина</w:t>
            </w:r>
            <w:proofErr w:type="spellEnd"/>
          </w:p>
          <w:p w14:paraId="59BFA0CB" w14:textId="77777777" w:rsidR="00F04A9B" w:rsidRPr="00723D87" w:rsidRDefault="00F04A9B" w:rsidP="00F04A9B">
            <w:pPr>
              <w:autoSpaceDE w:val="0"/>
              <w:spacing w:after="0"/>
              <w:rPr>
                <w:rFonts w:ascii="Times New Roman" w:hAnsi="Times New Roman"/>
                <w:sz w:val="24"/>
                <w:szCs w:val="24"/>
                <w:shd w:val="clear" w:color="auto" w:fill="FFFFFF"/>
              </w:rPr>
            </w:pPr>
          </w:p>
        </w:tc>
      </w:tr>
      <w:tr w:rsidR="00F04A9B" w:rsidRPr="00723D87" w14:paraId="625D0019" w14:textId="77777777" w:rsidTr="00F04A9B">
        <w:tc>
          <w:tcPr>
            <w:tcW w:w="5920" w:type="dxa"/>
            <w:shd w:val="clear" w:color="auto" w:fill="auto"/>
          </w:tcPr>
          <w:p w14:paraId="3A1AB5B8" w14:textId="77777777" w:rsidR="00F04A9B" w:rsidRPr="00723D87" w:rsidRDefault="00F04A9B" w:rsidP="00F04A9B">
            <w:pPr>
              <w:autoSpaceDE w:val="0"/>
              <w:spacing w:after="0"/>
              <w:jc w:val="both"/>
              <w:rPr>
                <w:rFonts w:ascii="Times New Roman" w:hAnsi="Times New Roman"/>
                <w:sz w:val="24"/>
                <w:szCs w:val="24"/>
                <w:shd w:val="clear" w:color="auto" w:fill="FFFFFF"/>
              </w:rPr>
            </w:pPr>
            <w:r w:rsidRPr="00723D87">
              <w:rPr>
                <w:rFonts w:ascii="Times New Roman" w:hAnsi="Times New Roman"/>
                <w:sz w:val="24"/>
                <w:szCs w:val="24"/>
                <w:shd w:val="clear" w:color="auto" w:fill="FFFFFF"/>
              </w:rPr>
              <w:t xml:space="preserve">Начальник Управления ЖКХ, </w:t>
            </w:r>
          </w:p>
          <w:p w14:paraId="2DBA364D" w14:textId="77777777" w:rsidR="00F04A9B" w:rsidRPr="00723D87" w:rsidRDefault="00F04A9B" w:rsidP="00F04A9B">
            <w:pPr>
              <w:autoSpaceDE w:val="0"/>
              <w:spacing w:after="0"/>
              <w:jc w:val="both"/>
              <w:rPr>
                <w:rFonts w:ascii="Times New Roman" w:hAnsi="Times New Roman"/>
                <w:sz w:val="24"/>
                <w:szCs w:val="24"/>
                <w:shd w:val="clear" w:color="auto" w:fill="FFFFFF"/>
              </w:rPr>
            </w:pPr>
            <w:r w:rsidRPr="00723D87">
              <w:rPr>
                <w:rFonts w:ascii="Times New Roman" w:hAnsi="Times New Roman"/>
                <w:sz w:val="24"/>
                <w:szCs w:val="24"/>
                <w:shd w:val="clear" w:color="auto" w:fill="FFFFFF"/>
              </w:rPr>
              <w:t>строительства и архитектуры Администрации</w:t>
            </w:r>
          </w:p>
          <w:p w14:paraId="5BC1F55F" w14:textId="77777777" w:rsidR="00F04A9B" w:rsidRPr="00723D87" w:rsidRDefault="00F04A9B" w:rsidP="00F04A9B">
            <w:pPr>
              <w:autoSpaceDE w:val="0"/>
              <w:spacing w:after="0"/>
              <w:jc w:val="both"/>
              <w:rPr>
                <w:rFonts w:ascii="Times New Roman" w:hAnsi="Times New Roman"/>
                <w:sz w:val="24"/>
                <w:szCs w:val="24"/>
                <w:shd w:val="clear" w:color="auto" w:fill="FFFFFF"/>
              </w:rPr>
            </w:pPr>
            <w:r w:rsidRPr="00723D87">
              <w:rPr>
                <w:rFonts w:ascii="Times New Roman" w:hAnsi="Times New Roman"/>
                <w:sz w:val="24"/>
                <w:szCs w:val="24"/>
                <w:shd w:val="clear" w:color="auto" w:fill="FFFFFF"/>
              </w:rPr>
              <w:t xml:space="preserve">Петуховского муниципального округа </w:t>
            </w:r>
          </w:p>
          <w:p w14:paraId="3AEF2FB4" w14:textId="77777777" w:rsidR="00F04A9B" w:rsidRPr="00723D87" w:rsidRDefault="00F04A9B" w:rsidP="00F04A9B">
            <w:pPr>
              <w:autoSpaceDE w:val="0"/>
              <w:spacing w:after="0"/>
              <w:jc w:val="both"/>
              <w:rPr>
                <w:rFonts w:ascii="Times New Roman" w:hAnsi="Times New Roman"/>
                <w:sz w:val="24"/>
                <w:szCs w:val="24"/>
              </w:rPr>
            </w:pPr>
            <w:r w:rsidRPr="00723D87">
              <w:rPr>
                <w:rFonts w:ascii="Times New Roman" w:hAnsi="Times New Roman"/>
                <w:sz w:val="24"/>
                <w:szCs w:val="24"/>
                <w:shd w:val="clear" w:color="auto" w:fill="FFFFFF"/>
              </w:rPr>
              <w:t xml:space="preserve">                                                         </w:t>
            </w:r>
          </w:p>
        </w:tc>
        <w:tc>
          <w:tcPr>
            <w:tcW w:w="1985" w:type="dxa"/>
            <w:shd w:val="clear" w:color="auto" w:fill="auto"/>
          </w:tcPr>
          <w:p w14:paraId="0505DF57" w14:textId="77777777" w:rsidR="00F04A9B" w:rsidRPr="00723D87" w:rsidRDefault="00F04A9B" w:rsidP="00F04A9B">
            <w:pPr>
              <w:autoSpaceDE w:val="0"/>
              <w:snapToGrid w:val="0"/>
              <w:spacing w:after="0"/>
              <w:jc w:val="both"/>
              <w:rPr>
                <w:rFonts w:ascii="Times New Roman" w:hAnsi="Times New Roman"/>
                <w:sz w:val="24"/>
                <w:szCs w:val="24"/>
              </w:rPr>
            </w:pPr>
          </w:p>
        </w:tc>
        <w:tc>
          <w:tcPr>
            <w:tcW w:w="2409" w:type="dxa"/>
            <w:shd w:val="clear" w:color="auto" w:fill="auto"/>
          </w:tcPr>
          <w:p w14:paraId="4D55C301" w14:textId="77777777" w:rsidR="00F04A9B" w:rsidRPr="00723D87" w:rsidRDefault="00F04A9B" w:rsidP="00F04A9B">
            <w:pPr>
              <w:autoSpaceDE w:val="0"/>
              <w:spacing w:after="0"/>
              <w:jc w:val="both"/>
              <w:rPr>
                <w:rFonts w:ascii="Times New Roman" w:hAnsi="Times New Roman"/>
                <w:sz w:val="24"/>
                <w:szCs w:val="24"/>
                <w:shd w:val="clear" w:color="auto" w:fill="FFFFFF"/>
              </w:rPr>
            </w:pPr>
            <w:r w:rsidRPr="00723D87">
              <w:rPr>
                <w:rFonts w:ascii="Times New Roman" w:hAnsi="Times New Roman"/>
                <w:sz w:val="24"/>
                <w:szCs w:val="24"/>
                <w:shd w:val="clear" w:color="auto" w:fill="FFFFFF"/>
              </w:rPr>
              <w:t>С.А. Гусельников</w:t>
            </w:r>
          </w:p>
          <w:p w14:paraId="6E26D241" w14:textId="77777777" w:rsidR="00F04A9B" w:rsidRPr="00723D87" w:rsidRDefault="00F04A9B" w:rsidP="00F04A9B">
            <w:pPr>
              <w:autoSpaceDE w:val="0"/>
              <w:spacing w:after="0"/>
              <w:jc w:val="both"/>
              <w:rPr>
                <w:rFonts w:ascii="Times New Roman" w:hAnsi="Times New Roman"/>
                <w:sz w:val="24"/>
                <w:szCs w:val="24"/>
                <w:shd w:val="clear" w:color="auto" w:fill="FFFFFF"/>
              </w:rPr>
            </w:pPr>
          </w:p>
        </w:tc>
      </w:tr>
      <w:tr w:rsidR="00F04A9B" w:rsidRPr="00723D87" w14:paraId="02735182" w14:textId="77777777" w:rsidTr="00F04A9B">
        <w:tc>
          <w:tcPr>
            <w:tcW w:w="5920" w:type="dxa"/>
            <w:shd w:val="clear" w:color="auto" w:fill="auto"/>
          </w:tcPr>
          <w:p w14:paraId="2C562052" w14:textId="7DBCDED3" w:rsidR="00F04A9B" w:rsidRPr="00723D87" w:rsidRDefault="00F04A9B" w:rsidP="00F04A9B">
            <w:pPr>
              <w:autoSpaceDE w:val="0"/>
              <w:spacing w:after="0"/>
              <w:jc w:val="both"/>
              <w:rPr>
                <w:rFonts w:ascii="Times New Roman" w:hAnsi="Times New Roman"/>
                <w:sz w:val="24"/>
                <w:szCs w:val="24"/>
              </w:rPr>
            </w:pPr>
          </w:p>
        </w:tc>
        <w:tc>
          <w:tcPr>
            <w:tcW w:w="1985" w:type="dxa"/>
            <w:shd w:val="clear" w:color="auto" w:fill="auto"/>
          </w:tcPr>
          <w:p w14:paraId="7F22C220" w14:textId="77777777" w:rsidR="00F04A9B" w:rsidRPr="00723D87" w:rsidRDefault="00F04A9B" w:rsidP="00F04A9B">
            <w:pPr>
              <w:autoSpaceDE w:val="0"/>
              <w:snapToGrid w:val="0"/>
              <w:spacing w:after="0"/>
              <w:jc w:val="both"/>
              <w:rPr>
                <w:rFonts w:ascii="Times New Roman" w:hAnsi="Times New Roman"/>
                <w:sz w:val="24"/>
                <w:szCs w:val="24"/>
              </w:rPr>
            </w:pPr>
          </w:p>
        </w:tc>
        <w:tc>
          <w:tcPr>
            <w:tcW w:w="2409" w:type="dxa"/>
            <w:shd w:val="clear" w:color="auto" w:fill="auto"/>
          </w:tcPr>
          <w:p w14:paraId="4F2CBD9F" w14:textId="77777777" w:rsidR="00F04A9B" w:rsidRPr="00723D87" w:rsidRDefault="00F04A9B" w:rsidP="00F04A9B">
            <w:pPr>
              <w:autoSpaceDE w:val="0"/>
              <w:spacing w:after="0"/>
              <w:jc w:val="both"/>
              <w:rPr>
                <w:rFonts w:ascii="Times New Roman" w:hAnsi="Times New Roman"/>
                <w:sz w:val="24"/>
                <w:szCs w:val="24"/>
                <w:shd w:val="clear" w:color="auto" w:fill="FFFFFF"/>
              </w:rPr>
            </w:pPr>
          </w:p>
        </w:tc>
      </w:tr>
    </w:tbl>
    <w:p w14:paraId="1D0AAC6A" w14:textId="77777777" w:rsidR="00F04A9B" w:rsidRPr="00723D87" w:rsidRDefault="00F04A9B" w:rsidP="00F04A9B">
      <w:pPr>
        <w:pStyle w:val="Standard"/>
        <w:rPr>
          <w:rFonts w:cs="Times New Roman"/>
          <w:b/>
          <w:bCs/>
          <w:lang w:val="ru-RU"/>
        </w:rPr>
      </w:pPr>
    </w:p>
    <w:p w14:paraId="3D851D3A" w14:textId="77777777" w:rsidR="00F04A9B" w:rsidRPr="00723D87" w:rsidRDefault="00F04A9B" w:rsidP="00F04A9B">
      <w:pPr>
        <w:pStyle w:val="Standard"/>
        <w:rPr>
          <w:rFonts w:cs="Times New Roman"/>
          <w:b/>
          <w:bCs/>
          <w:lang w:val="ru-RU"/>
        </w:rPr>
      </w:pPr>
    </w:p>
    <w:p w14:paraId="36BF05D3" w14:textId="77777777" w:rsidR="00F04A9B" w:rsidRPr="00723D87" w:rsidRDefault="00F04A9B" w:rsidP="00F04A9B">
      <w:pPr>
        <w:pStyle w:val="Standard"/>
        <w:rPr>
          <w:rFonts w:cs="Times New Roman"/>
          <w:b/>
          <w:bCs/>
          <w:lang w:val="ru-RU"/>
        </w:rPr>
      </w:pPr>
    </w:p>
    <w:p w14:paraId="594F3BA1" w14:textId="77777777" w:rsidR="00F04A9B" w:rsidRPr="00723D87" w:rsidRDefault="00F04A9B" w:rsidP="00F04A9B">
      <w:pPr>
        <w:pStyle w:val="Standard"/>
        <w:rPr>
          <w:rFonts w:cs="Times New Roman"/>
          <w:b/>
          <w:bCs/>
          <w:lang w:val="ru-RU"/>
        </w:rPr>
      </w:pPr>
    </w:p>
    <w:p w14:paraId="4FAF705F" w14:textId="77777777" w:rsidR="00F04A9B" w:rsidRPr="00723D87" w:rsidRDefault="00F04A9B" w:rsidP="00F04A9B">
      <w:pPr>
        <w:pStyle w:val="Standard"/>
        <w:rPr>
          <w:rFonts w:cs="Times New Roman"/>
          <w:b/>
          <w:bCs/>
          <w:lang w:val="ru-RU"/>
        </w:rPr>
      </w:pPr>
    </w:p>
    <w:p w14:paraId="1876C109" w14:textId="77777777" w:rsidR="00F04A9B" w:rsidRPr="00723D87" w:rsidRDefault="00F04A9B" w:rsidP="00F04A9B">
      <w:pPr>
        <w:tabs>
          <w:tab w:val="left" w:pos="7425"/>
        </w:tabs>
        <w:spacing w:after="0"/>
        <w:ind w:left="142" w:firstLine="567"/>
        <w:jc w:val="both"/>
        <w:rPr>
          <w:rFonts w:ascii="Times New Roman" w:eastAsia="Calibri" w:hAnsi="Times New Roman"/>
          <w:bCs/>
          <w:sz w:val="24"/>
          <w:szCs w:val="24"/>
          <w:lang w:eastAsia="ar-SA"/>
        </w:rPr>
      </w:pPr>
    </w:p>
    <w:p w14:paraId="1ED8258D" w14:textId="77777777" w:rsidR="00F04A9B" w:rsidRPr="00723D87" w:rsidRDefault="00F04A9B" w:rsidP="00F04A9B">
      <w:pPr>
        <w:tabs>
          <w:tab w:val="left" w:pos="7425"/>
        </w:tabs>
        <w:spacing w:after="0"/>
        <w:ind w:firstLine="567"/>
        <w:jc w:val="center"/>
        <w:rPr>
          <w:rFonts w:ascii="Times New Roman" w:eastAsia="Calibri" w:hAnsi="Times New Roman"/>
          <w:bCs/>
          <w:sz w:val="24"/>
          <w:szCs w:val="24"/>
          <w:lang w:eastAsia="ar-SA"/>
        </w:rPr>
      </w:pPr>
      <w:r w:rsidRPr="00723D87">
        <w:rPr>
          <w:rFonts w:ascii="Times New Roman" w:eastAsia="Calibri" w:hAnsi="Times New Roman"/>
          <w:bCs/>
          <w:sz w:val="24"/>
          <w:szCs w:val="24"/>
          <w:lang w:eastAsia="ar-SA"/>
        </w:rPr>
        <w:t>РАССЫЛКА</w:t>
      </w:r>
    </w:p>
    <w:p w14:paraId="471494FC" w14:textId="7D2C84CE" w:rsidR="00F04A9B" w:rsidRPr="00723D87" w:rsidRDefault="00F04A9B" w:rsidP="00F04A9B">
      <w:pPr>
        <w:spacing w:after="0" w:line="240" w:lineRule="auto"/>
        <w:ind w:firstLine="360"/>
        <w:jc w:val="both"/>
        <w:rPr>
          <w:rFonts w:ascii="Times New Roman" w:hAnsi="Times New Roman"/>
          <w:b/>
          <w:sz w:val="24"/>
          <w:szCs w:val="24"/>
          <w:lang w:eastAsia="ru-RU"/>
        </w:rPr>
      </w:pPr>
      <w:r w:rsidRPr="00723D87">
        <w:rPr>
          <w:rFonts w:ascii="Times New Roman" w:eastAsia="Calibri" w:hAnsi="Times New Roman"/>
          <w:bCs/>
          <w:sz w:val="24"/>
          <w:szCs w:val="24"/>
          <w:lang w:eastAsia="ar-SA"/>
        </w:rPr>
        <w:t>к постановлению Администрации Петуховского муниципального округа от __________________2023 г. № ___ «</w:t>
      </w:r>
      <w:r w:rsidRPr="00723D87">
        <w:rPr>
          <w:rFonts w:ascii="Times New Roman" w:hAnsi="Times New Roman"/>
          <w:bCs/>
          <w:sz w:val="24"/>
          <w:szCs w:val="24"/>
        </w:rPr>
        <w:t>Об утверждении Положения о межведомственной комиссии по признанию помещения жилым помещением, жилого помещения непригодным для проживания, многоквартирного дома аварийным и подлежащим сносу или реконструкции</w:t>
      </w:r>
      <w:r w:rsidR="004E749F">
        <w:rPr>
          <w:rFonts w:ascii="Times New Roman" w:hAnsi="Times New Roman"/>
          <w:bCs/>
          <w:sz w:val="24"/>
          <w:szCs w:val="24"/>
        </w:rPr>
        <w:t xml:space="preserve"> </w:t>
      </w:r>
      <w:r w:rsidRPr="00723D87">
        <w:rPr>
          <w:rFonts w:ascii="Times New Roman" w:hAnsi="Times New Roman"/>
          <w:bCs/>
          <w:sz w:val="24"/>
          <w:szCs w:val="24"/>
          <w:lang w:eastAsia="ru-RU"/>
        </w:rPr>
        <w:t>на территории Петуховского муниципального округа Курганской области»</w:t>
      </w:r>
    </w:p>
    <w:p w14:paraId="65792CF6" w14:textId="7BA47397" w:rsidR="00F04A9B" w:rsidRPr="00723D87" w:rsidRDefault="00F04A9B" w:rsidP="00F04A9B">
      <w:pPr>
        <w:spacing w:after="0"/>
        <w:jc w:val="both"/>
        <w:rPr>
          <w:rFonts w:ascii="Times New Roman" w:eastAsia="Calibri" w:hAnsi="Times New Roman"/>
          <w:bCs/>
          <w:sz w:val="24"/>
          <w:szCs w:val="24"/>
          <w:lang w:eastAsia="ar-SA"/>
        </w:rPr>
      </w:pPr>
    </w:p>
    <w:p w14:paraId="74BEB8F9" w14:textId="77777777" w:rsidR="00F04A9B" w:rsidRPr="00723D87" w:rsidRDefault="00F04A9B" w:rsidP="00F04A9B">
      <w:pPr>
        <w:tabs>
          <w:tab w:val="left" w:pos="7425"/>
        </w:tabs>
        <w:spacing w:after="0"/>
        <w:ind w:firstLine="567"/>
        <w:jc w:val="both"/>
        <w:rPr>
          <w:rFonts w:ascii="Times New Roman" w:eastAsia="Calibri" w:hAnsi="Times New Roman"/>
          <w:bCs/>
          <w:sz w:val="24"/>
          <w:szCs w:val="24"/>
          <w:lang w:eastAsia="ar-SA"/>
        </w:rPr>
      </w:pPr>
    </w:p>
    <w:p w14:paraId="53CB1FF7" w14:textId="77777777" w:rsidR="00F04A9B" w:rsidRPr="00723D87" w:rsidRDefault="00F04A9B" w:rsidP="00F04A9B">
      <w:pPr>
        <w:tabs>
          <w:tab w:val="left" w:pos="7425"/>
        </w:tabs>
        <w:spacing w:after="0"/>
        <w:ind w:firstLine="567"/>
        <w:jc w:val="both"/>
        <w:rPr>
          <w:rFonts w:ascii="Times New Roman" w:eastAsia="Calibri" w:hAnsi="Times New Roman"/>
          <w:bCs/>
          <w:sz w:val="24"/>
          <w:szCs w:val="24"/>
          <w:lang w:eastAsia="ar-SA"/>
        </w:rPr>
      </w:pPr>
      <w:r w:rsidRPr="00723D87">
        <w:rPr>
          <w:rFonts w:ascii="Times New Roman" w:eastAsia="Calibri" w:hAnsi="Times New Roman"/>
          <w:bCs/>
          <w:sz w:val="24"/>
          <w:szCs w:val="24"/>
          <w:lang w:eastAsia="ar-SA"/>
        </w:rPr>
        <w:t>Разослано:</w:t>
      </w:r>
    </w:p>
    <w:p w14:paraId="32963C25" w14:textId="77777777" w:rsidR="00F04A9B" w:rsidRPr="00723D87" w:rsidRDefault="00F04A9B" w:rsidP="00F04A9B">
      <w:pPr>
        <w:tabs>
          <w:tab w:val="left" w:pos="7425"/>
        </w:tabs>
        <w:spacing w:after="0"/>
        <w:ind w:firstLine="567"/>
        <w:jc w:val="both"/>
        <w:rPr>
          <w:rFonts w:ascii="Times New Roman" w:eastAsia="Calibri" w:hAnsi="Times New Roman"/>
          <w:bCs/>
          <w:sz w:val="24"/>
          <w:szCs w:val="24"/>
          <w:lang w:eastAsia="ar-SA"/>
        </w:rPr>
      </w:pPr>
      <w:r w:rsidRPr="00723D87">
        <w:rPr>
          <w:rFonts w:ascii="Times New Roman" w:eastAsia="Calibri" w:hAnsi="Times New Roman"/>
          <w:bCs/>
          <w:sz w:val="24"/>
          <w:szCs w:val="24"/>
          <w:lang w:eastAsia="ar-SA"/>
        </w:rPr>
        <w:t>1.  В дело-1;</w:t>
      </w:r>
    </w:p>
    <w:p w14:paraId="488E231E" w14:textId="761618F7" w:rsidR="00F04A9B" w:rsidRPr="00723D87" w:rsidRDefault="00F04A9B" w:rsidP="00F04A9B">
      <w:pPr>
        <w:tabs>
          <w:tab w:val="left" w:pos="7425"/>
        </w:tabs>
        <w:spacing w:after="0"/>
        <w:ind w:firstLine="567"/>
        <w:jc w:val="both"/>
        <w:rPr>
          <w:rFonts w:ascii="Times New Roman" w:eastAsia="Calibri" w:hAnsi="Times New Roman"/>
          <w:bCs/>
          <w:sz w:val="24"/>
          <w:szCs w:val="24"/>
          <w:lang w:eastAsia="ar-SA"/>
        </w:rPr>
      </w:pPr>
      <w:r w:rsidRPr="00723D87">
        <w:rPr>
          <w:rFonts w:ascii="Times New Roman" w:eastAsia="Calibri" w:hAnsi="Times New Roman"/>
          <w:bCs/>
          <w:sz w:val="24"/>
          <w:szCs w:val="24"/>
          <w:lang w:eastAsia="ar-SA"/>
        </w:rPr>
        <w:t>2.  Пр</w:t>
      </w:r>
      <w:r w:rsidR="008333DB">
        <w:rPr>
          <w:rFonts w:ascii="Times New Roman" w:eastAsia="Calibri" w:hAnsi="Times New Roman"/>
          <w:bCs/>
          <w:sz w:val="24"/>
          <w:szCs w:val="24"/>
          <w:lang w:eastAsia="ar-SA"/>
        </w:rPr>
        <w:t>о</w:t>
      </w:r>
      <w:r w:rsidRPr="00723D87">
        <w:rPr>
          <w:rFonts w:ascii="Times New Roman" w:eastAsia="Calibri" w:hAnsi="Times New Roman"/>
          <w:bCs/>
          <w:sz w:val="24"/>
          <w:szCs w:val="24"/>
          <w:lang w:eastAsia="ar-SA"/>
        </w:rPr>
        <w:t>куратура -1;</w:t>
      </w:r>
    </w:p>
    <w:p w14:paraId="0FE62146" w14:textId="77777777" w:rsidR="00F04A9B" w:rsidRPr="00723D87" w:rsidRDefault="00F04A9B" w:rsidP="00F04A9B">
      <w:pPr>
        <w:tabs>
          <w:tab w:val="left" w:pos="7425"/>
        </w:tabs>
        <w:spacing w:after="0"/>
        <w:ind w:firstLine="567"/>
        <w:jc w:val="both"/>
        <w:rPr>
          <w:rFonts w:ascii="Times New Roman" w:eastAsia="Calibri" w:hAnsi="Times New Roman"/>
          <w:bCs/>
          <w:sz w:val="24"/>
          <w:szCs w:val="24"/>
          <w:lang w:eastAsia="ar-SA"/>
        </w:rPr>
      </w:pPr>
      <w:r w:rsidRPr="00723D87">
        <w:rPr>
          <w:rFonts w:ascii="Times New Roman" w:eastAsia="Calibri" w:hAnsi="Times New Roman"/>
          <w:bCs/>
          <w:sz w:val="24"/>
          <w:szCs w:val="24"/>
          <w:lang w:eastAsia="ar-SA"/>
        </w:rPr>
        <w:t>3.  Сайт – 1</w:t>
      </w:r>
    </w:p>
    <w:p w14:paraId="0A973913" w14:textId="77777777" w:rsidR="00F04A9B" w:rsidRPr="00723D87" w:rsidRDefault="00F04A9B" w:rsidP="00F04A9B">
      <w:pPr>
        <w:pStyle w:val="Standard"/>
        <w:rPr>
          <w:rFonts w:cs="Times New Roman"/>
          <w:lang w:val="ru-RU"/>
        </w:rPr>
      </w:pPr>
    </w:p>
    <w:p w14:paraId="66753BAE" w14:textId="77777777" w:rsidR="00F04A9B" w:rsidRPr="00723D87" w:rsidRDefault="00F04A9B" w:rsidP="00F04A9B">
      <w:pPr>
        <w:pStyle w:val="Standard"/>
        <w:rPr>
          <w:rFonts w:cs="Times New Roman"/>
          <w:lang w:val="ru-RU"/>
        </w:rPr>
      </w:pPr>
    </w:p>
    <w:p w14:paraId="3A7F81BD" w14:textId="77777777" w:rsidR="00F04A9B" w:rsidRPr="00723D87" w:rsidRDefault="00F04A9B" w:rsidP="00F04A9B">
      <w:pPr>
        <w:pStyle w:val="Standard"/>
        <w:rPr>
          <w:rFonts w:cs="Times New Roman"/>
          <w:lang w:val="ru-RU"/>
        </w:rPr>
      </w:pPr>
    </w:p>
    <w:p w14:paraId="48A10F58" w14:textId="77777777" w:rsidR="00F04A9B" w:rsidRPr="00723D87" w:rsidRDefault="00F04A9B" w:rsidP="00F04A9B">
      <w:pPr>
        <w:pStyle w:val="Standard"/>
        <w:rPr>
          <w:rFonts w:cs="Times New Roman"/>
          <w:lang w:val="ru-RU"/>
        </w:rPr>
      </w:pPr>
    </w:p>
    <w:p w14:paraId="65D67B15" w14:textId="77777777" w:rsidR="00F04A9B" w:rsidRPr="00723D87" w:rsidRDefault="00F04A9B" w:rsidP="00F04A9B">
      <w:pPr>
        <w:pStyle w:val="Standard"/>
        <w:rPr>
          <w:rFonts w:cs="Times New Roman"/>
          <w:lang w:val="ru-RU"/>
        </w:rPr>
      </w:pPr>
    </w:p>
    <w:p w14:paraId="703CC5D8" w14:textId="77777777" w:rsidR="00F04A9B" w:rsidRPr="00723D87" w:rsidRDefault="00F04A9B" w:rsidP="00F04A9B">
      <w:pPr>
        <w:pStyle w:val="Standard"/>
        <w:rPr>
          <w:rFonts w:cs="Times New Roman"/>
          <w:lang w:val="ru-RU"/>
        </w:rPr>
      </w:pPr>
    </w:p>
    <w:p w14:paraId="667EDAEA" w14:textId="77777777" w:rsidR="00F04A9B" w:rsidRPr="00723D87" w:rsidRDefault="00F04A9B" w:rsidP="00F04A9B">
      <w:pPr>
        <w:pStyle w:val="Standard"/>
        <w:rPr>
          <w:rFonts w:cs="Times New Roman"/>
          <w:lang w:val="ru-RU"/>
        </w:rPr>
      </w:pPr>
    </w:p>
    <w:p w14:paraId="2673C551" w14:textId="77777777" w:rsidR="00F04A9B" w:rsidRPr="00723D87" w:rsidRDefault="00F04A9B" w:rsidP="00F04A9B">
      <w:pPr>
        <w:pStyle w:val="Standard"/>
        <w:rPr>
          <w:rFonts w:cs="Times New Roman"/>
          <w:lang w:val="ru-RU"/>
        </w:rPr>
      </w:pPr>
    </w:p>
    <w:p w14:paraId="426570E5" w14:textId="77777777" w:rsidR="00F04A9B" w:rsidRPr="00723D87" w:rsidRDefault="00F04A9B" w:rsidP="00F04A9B">
      <w:pPr>
        <w:pStyle w:val="Standard"/>
        <w:rPr>
          <w:rFonts w:cs="Times New Roman"/>
          <w:lang w:val="ru-RU"/>
        </w:rPr>
      </w:pPr>
    </w:p>
    <w:p w14:paraId="35DB01F3" w14:textId="77777777" w:rsidR="00F04A9B" w:rsidRPr="00723D87" w:rsidRDefault="00F04A9B" w:rsidP="00F04A9B">
      <w:pPr>
        <w:pStyle w:val="Standard"/>
        <w:rPr>
          <w:rFonts w:cs="Times New Roman"/>
          <w:lang w:val="ru-RU"/>
        </w:rPr>
      </w:pPr>
    </w:p>
    <w:p w14:paraId="75F661FD" w14:textId="77777777" w:rsidR="00F04A9B" w:rsidRPr="00723D87" w:rsidRDefault="00F04A9B" w:rsidP="00F04A9B">
      <w:pPr>
        <w:pStyle w:val="Standard"/>
        <w:rPr>
          <w:rFonts w:cs="Times New Roman"/>
          <w:sz w:val="22"/>
          <w:szCs w:val="22"/>
          <w:lang w:val="ru-RU"/>
        </w:rPr>
      </w:pPr>
    </w:p>
    <w:p w14:paraId="36CEDED8" w14:textId="77777777" w:rsidR="00F04A9B" w:rsidRPr="00723D87" w:rsidRDefault="00F04A9B" w:rsidP="00F04A9B">
      <w:pPr>
        <w:pStyle w:val="Standard"/>
        <w:rPr>
          <w:rFonts w:cs="Times New Roman"/>
          <w:sz w:val="22"/>
          <w:szCs w:val="22"/>
          <w:lang w:val="ru-RU"/>
        </w:rPr>
      </w:pPr>
    </w:p>
    <w:p w14:paraId="353BF8EB" w14:textId="77777777" w:rsidR="00F04A9B" w:rsidRPr="00723D87" w:rsidRDefault="00F04A9B" w:rsidP="00F04A9B">
      <w:pPr>
        <w:pStyle w:val="Standard"/>
        <w:rPr>
          <w:rFonts w:cs="Times New Roman"/>
          <w:sz w:val="22"/>
          <w:szCs w:val="22"/>
          <w:lang w:val="ru-RU"/>
        </w:rPr>
      </w:pPr>
      <w:r w:rsidRPr="00723D87">
        <w:rPr>
          <w:rFonts w:cs="Times New Roman"/>
          <w:sz w:val="22"/>
          <w:szCs w:val="22"/>
          <w:lang w:val="ru-RU"/>
        </w:rPr>
        <w:t>Исп. Винник Татьяна Сергеевна</w:t>
      </w:r>
    </w:p>
    <w:p w14:paraId="71B431F8" w14:textId="6D642067" w:rsidR="00F04A9B" w:rsidRPr="00723D87" w:rsidRDefault="00F04A9B" w:rsidP="00F04A9B">
      <w:pPr>
        <w:pStyle w:val="Standard"/>
        <w:rPr>
          <w:rFonts w:cs="Times New Roman"/>
          <w:sz w:val="22"/>
          <w:szCs w:val="22"/>
          <w:lang w:val="ru-RU"/>
        </w:rPr>
      </w:pPr>
      <w:r w:rsidRPr="00723D87">
        <w:rPr>
          <w:rFonts w:cs="Times New Roman"/>
          <w:sz w:val="22"/>
          <w:szCs w:val="22"/>
          <w:lang w:val="ru-RU"/>
        </w:rPr>
        <w:t>Тел. 8(35235)23042</w:t>
      </w:r>
    </w:p>
    <w:bookmarkEnd w:id="2"/>
    <w:p w14:paraId="754E33AC" w14:textId="00394D20" w:rsidR="0026008D" w:rsidRDefault="0026008D" w:rsidP="00087536">
      <w:pPr>
        <w:spacing w:before="100" w:beforeAutospacing="1" w:after="100" w:afterAutospacing="1" w:line="240" w:lineRule="auto"/>
        <w:ind w:left="5103"/>
        <w:jc w:val="both"/>
        <w:rPr>
          <w:rFonts w:ascii="Times New Roman" w:hAnsi="Times New Roman"/>
          <w:sz w:val="20"/>
          <w:szCs w:val="20"/>
        </w:rPr>
      </w:pPr>
      <w:r>
        <w:rPr>
          <w:rFonts w:ascii="Times New Roman" w:hAnsi="Times New Roman"/>
          <w:sz w:val="20"/>
          <w:szCs w:val="20"/>
        </w:rPr>
        <w:lastRenderedPageBreak/>
        <w:t xml:space="preserve">                                                     </w:t>
      </w:r>
      <w:r w:rsidR="00FA22C9">
        <w:rPr>
          <w:rFonts w:ascii="Times New Roman" w:hAnsi="Times New Roman"/>
          <w:sz w:val="20"/>
          <w:szCs w:val="20"/>
        </w:rPr>
        <w:t xml:space="preserve">                              </w:t>
      </w:r>
      <w:r>
        <w:rPr>
          <w:rFonts w:ascii="Times New Roman" w:hAnsi="Times New Roman"/>
          <w:sz w:val="20"/>
          <w:szCs w:val="20"/>
        </w:rPr>
        <w:t xml:space="preserve">Приложение </w:t>
      </w:r>
      <w:r w:rsidR="00BE71F8">
        <w:rPr>
          <w:rFonts w:ascii="Times New Roman" w:hAnsi="Times New Roman"/>
          <w:sz w:val="20"/>
          <w:szCs w:val="20"/>
        </w:rPr>
        <w:t xml:space="preserve">1 </w:t>
      </w:r>
      <w:r>
        <w:rPr>
          <w:rFonts w:ascii="Times New Roman" w:hAnsi="Times New Roman"/>
          <w:sz w:val="20"/>
          <w:szCs w:val="20"/>
        </w:rPr>
        <w:t xml:space="preserve"> к </w:t>
      </w:r>
      <w:r w:rsidR="004E749F">
        <w:rPr>
          <w:rFonts w:ascii="Times New Roman" w:hAnsi="Times New Roman"/>
          <w:sz w:val="20"/>
          <w:szCs w:val="20"/>
        </w:rPr>
        <w:t>п</w:t>
      </w:r>
      <w:r>
        <w:rPr>
          <w:rFonts w:ascii="Times New Roman" w:hAnsi="Times New Roman"/>
          <w:sz w:val="20"/>
          <w:szCs w:val="20"/>
        </w:rPr>
        <w:t xml:space="preserve">остановлению Администрации Петуховского муниципального округа               </w:t>
      </w:r>
      <w:r w:rsidR="001C7A9F">
        <w:rPr>
          <w:rFonts w:ascii="Times New Roman" w:hAnsi="Times New Roman"/>
          <w:sz w:val="20"/>
          <w:szCs w:val="20"/>
        </w:rPr>
        <w:t xml:space="preserve">          от «___» ________ 2023</w:t>
      </w:r>
      <w:r>
        <w:rPr>
          <w:rFonts w:ascii="Times New Roman" w:hAnsi="Times New Roman"/>
          <w:sz w:val="20"/>
          <w:szCs w:val="20"/>
        </w:rPr>
        <w:t xml:space="preserve"> года № ______ «Об утверждении Положения  о межведомственной  комиссии по признанию помещения жилым помещением, жилого помещения непригодным для проживания, многоквартирного дома аварийным и подлежащим сносу или реконструкции </w:t>
      </w:r>
      <w:r>
        <w:rPr>
          <w:rFonts w:ascii="Times New Roman" w:hAnsi="Times New Roman"/>
          <w:bCs/>
          <w:sz w:val="20"/>
          <w:szCs w:val="20"/>
          <w:lang w:eastAsia="ru-RU"/>
        </w:rPr>
        <w:t>на территории  Петуховского муниципального округа Курганской области</w:t>
      </w:r>
      <w:r w:rsidR="00E07F12">
        <w:rPr>
          <w:rFonts w:ascii="Times New Roman" w:hAnsi="Times New Roman"/>
          <w:sz w:val="20"/>
          <w:szCs w:val="20"/>
        </w:rPr>
        <w:t>»</w:t>
      </w:r>
    </w:p>
    <w:p w14:paraId="1958712C" w14:textId="77777777" w:rsidR="00AE0A10" w:rsidRDefault="00AE0A10" w:rsidP="00AE0A10">
      <w:pPr>
        <w:spacing w:line="240" w:lineRule="auto"/>
        <w:ind w:firstLine="360"/>
        <w:rPr>
          <w:rFonts w:ascii="Times New Roman" w:hAnsi="Times New Roman"/>
          <w:sz w:val="24"/>
          <w:szCs w:val="24"/>
        </w:rPr>
      </w:pPr>
    </w:p>
    <w:p w14:paraId="70FA6246" w14:textId="62B9CEBE" w:rsidR="00AE0A10" w:rsidRDefault="00AE0A10" w:rsidP="00AE0A10">
      <w:pPr>
        <w:spacing w:before="100" w:beforeAutospacing="1" w:after="100" w:afterAutospacing="1" w:line="240" w:lineRule="auto"/>
        <w:ind w:firstLine="360"/>
        <w:jc w:val="center"/>
        <w:rPr>
          <w:rFonts w:ascii="Times New Roman" w:hAnsi="Times New Roman"/>
          <w:b/>
          <w:sz w:val="24"/>
          <w:szCs w:val="24"/>
          <w:lang w:eastAsia="ru-RU"/>
        </w:rPr>
      </w:pPr>
      <w:r>
        <w:rPr>
          <w:rFonts w:ascii="Times New Roman" w:hAnsi="Times New Roman"/>
          <w:b/>
          <w:bCs/>
          <w:sz w:val="24"/>
          <w:szCs w:val="24"/>
          <w:lang w:eastAsia="ru-RU"/>
        </w:rPr>
        <w:t xml:space="preserve">ПОЛОЖЕНИЕ   </w:t>
      </w:r>
      <w:r>
        <w:rPr>
          <w:rFonts w:ascii="Times New Roman" w:hAnsi="Times New Roman"/>
          <w:b/>
          <w:bCs/>
          <w:sz w:val="24"/>
          <w:szCs w:val="24"/>
          <w:lang w:eastAsia="ru-RU"/>
        </w:rPr>
        <w:br/>
      </w:r>
      <w:r>
        <w:rPr>
          <w:rFonts w:ascii="Times New Roman" w:hAnsi="Times New Roman"/>
          <w:b/>
          <w:sz w:val="24"/>
          <w:szCs w:val="24"/>
        </w:rPr>
        <w:t xml:space="preserve">о межведомственной комиссии по признанию помещения жилым помещением, жилого помещения непригодным для проживания, многоквартирного дома аварийным и подлежащим сносу или реконструкции </w:t>
      </w:r>
      <w:r>
        <w:rPr>
          <w:rFonts w:ascii="Times New Roman" w:hAnsi="Times New Roman"/>
          <w:b/>
          <w:bCs/>
          <w:sz w:val="24"/>
          <w:szCs w:val="24"/>
          <w:lang w:eastAsia="ru-RU"/>
        </w:rPr>
        <w:t xml:space="preserve">на территории Петуховского муниципального округа Курганской области </w:t>
      </w:r>
      <w:r>
        <w:rPr>
          <w:rFonts w:ascii="Times New Roman" w:hAnsi="Times New Roman"/>
          <w:b/>
          <w:sz w:val="24"/>
          <w:szCs w:val="24"/>
          <w:lang w:eastAsia="ru-RU"/>
        </w:rPr>
        <w:t> </w:t>
      </w:r>
    </w:p>
    <w:p w14:paraId="50990799" w14:textId="77777777" w:rsidR="00AE0A10" w:rsidRDefault="00AE0A10" w:rsidP="00AE0A10">
      <w:pPr>
        <w:spacing w:before="100" w:beforeAutospacing="1" w:after="100" w:afterAutospacing="1" w:line="240" w:lineRule="auto"/>
        <w:ind w:firstLine="360"/>
        <w:jc w:val="center"/>
        <w:rPr>
          <w:rFonts w:ascii="Times New Roman" w:hAnsi="Times New Roman"/>
          <w:sz w:val="24"/>
          <w:szCs w:val="24"/>
          <w:lang w:eastAsia="ru-RU"/>
        </w:rPr>
      </w:pPr>
      <w:r>
        <w:rPr>
          <w:rFonts w:ascii="Times New Roman" w:hAnsi="Times New Roman"/>
          <w:b/>
          <w:bCs/>
          <w:sz w:val="24"/>
          <w:szCs w:val="24"/>
          <w:lang w:eastAsia="ru-RU"/>
        </w:rPr>
        <w:t>1. Общие положения</w:t>
      </w:r>
    </w:p>
    <w:p w14:paraId="19C54F47" w14:textId="0491DE6F" w:rsidR="00AE0A10" w:rsidRDefault="00AE0A10" w:rsidP="00AE0A10">
      <w:pPr>
        <w:spacing w:before="100" w:beforeAutospacing="1" w:after="100" w:afterAutospacing="1" w:line="240" w:lineRule="auto"/>
        <w:ind w:firstLine="360"/>
        <w:jc w:val="both"/>
        <w:rPr>
          <w:rFonts w:ascii="Times New Roman" w:hAnsi="Times New Roman"/>
          <w:sz w:val="24"/>
          <w:szCs w:val="24"/>
          <w:lang w:eastAsia="ru-RU"/>
        </w:rPr>
      </w:pPr>
      <w:r>
        <w:rPr>
          <w:rFonts w:ascii="Times New Roman" w:hAnsi="Times New Roman"/>
          <w:sz w:val="24"/>
          <w:szCs w:val="24"/>
          <w:lang w:eastAsia="ru-RU"/>
        </w:rPr>
        <w:t xml:space="preserve">1.1. Положение о межведомственной комиссии по признанию помещения жилым помещением, жилого помещения непригодным для </w:t>
      </w:r>
      <w:proofErr w:type="gramStart"/>
      <w:r>
        <w:rPr>
          <w:rFonts w:ascii="Times New Roman" w:hAnsi="Times New Roman"/>
          <w:sz w:val="24"/>
          <w:szCs w:val="24"/>
          <w:lang w:eastAsia="ru-RU"/>
        </w:rPr>
        <w:t>проживания  и</w:t>
      </w:r>
      <w:proofErr w:type="gramEnd"/>
      <w:r>
        <w:rPr>
          <w:rFonts w:ascii="Times New Roman" w:hAnsi="Times New Roman"/>
          <w:sz w:val="24"/>
          <w:szCs w:val="24"/>
          <w:lang w:eastAsia="ru-RU"/>
        </w:rPr>
        <w:t xml:space="preserve"> многоквартирного дома аварийным и подлежащим сносу или реконструкции территории  Петуховского муниципального округа</w:t>
      </w:r>
      <w:r>
        <w:rPr>
          <w:rFonts w:ascii="Times New Roman" w:hAnsi="Times New Roman"/>
          <w:bCs/>
          <w:sz w:val="24"/>
          <w:szCs w:val="24"/>
          <w:lang w:eastAsia="ru-RU"/>
        </w:rPr>
        <w:t xml:space="preserve"> Курганской области </w:t>
      </w:r>
      <w:r>
        <w:rPr>
          <w:rFonts w:ascii="Times New Roman" w:hAnsi="Times New Roman"/>
          <w:sz w:val="24"/>
          <w:szCs w:val="24"/>
          <w:lang w:eastAsia="ru-RU"/>
        </w:rPr>
        <w:t>(далее - Положение) определяет основные задачи, полномочия и порядок ее работы.</w:t>
      </w:r>
    </w:p>
    <w:p w14:paraId="417F1057" w14:textId="3B6E1BA9" w:rsidR="00AE0A10" w:rsidRDefault="00AE0A10" w:rsidP="00AE0A10">
      <w:pPr>
        <w:spacing w:after="0" w:line="240" w:lineRule="auto"/>
        <w:ind w:firstLine="360"/>
        <w:jc w:val="both"/>
        <w:rPr>
          <w:rFonts w:ascii="Times New Roman" w:hAnsi="Times New Roman"/>
          <w:sz w:val="24"/>
          <w:szCs w:val="24"/>
          <w:lang w:eastAsia="ru-RU"/>
        </w:rPr>
      </w:pPr>
      <w:r>
        <w:rPr>
          <w:rFonts w:ascii="Times New Roman" w:hAnsi="Times New Roman"/>
          <w:sz w:val="24"/>
          <w:szCs w:val="24"/>
          <w:lang w:eastAsia="ru-RU"/>
        </w:rPr>
        <w:t>1.2. Оценка и обследование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w:t>
      </w:r>
      <w:r>
        <w:rPr>
          <w:rFonts w:ascii="Times New Roman" w:hAnsi="Times New Roman"/>
          <w:b/>
          <w:sz w:val="24"/>
          <w:szCs w:val="24"/>
        </w:rPr>
        <w:t xml:space="preserve"> </w:t>
      </w:r>
      <w:r>
        <w:rPr>
          <w:rFonts w:ascii="Times New Roman" w:hAnsi="Times New Roman"/>
          <w:sz w:val="24"/>
          <w:szCs w:val="24"/>
          <w:lang w:eastAsia="ru-RU"/>
        </w:rPr>
        <w:t>осуществляются межведомственной комиссией, создаваемой в этих целях (далее –  межведомственная  комиссия), и проводятся на предмет соответствия указанных помещений и дома установленным в настоящем Положении требованиям.</w:t>
      </w:r>
    </w:p>
    <w:p w14:paraId="42A2A043" w14:textId="38247C94" w:rsidR="00AE0A10" w:rsidRDefault="00AE0A10" w:rsidP="00AE0A10">
      <w:pPr>
        <w:spacing w:after="0" w:line="240" w:lineRule="auto"/>
        <w:ind w:firstLine="360"/>
        <w:jc w:val="both"/>
        <w:rPr>
          <w:rFonts w:ascii="Times New Roman" w:hAnsi="Times New Roman"/>
          <w:sz w:val="24"/>
          <w:szCs w:val="24"/>
          <w:lang w:eastAsia="ru-RU"/>
        </w:rPr>
      </w:pPr>
      <w:r>
        <w:rPr>
          <w:rFonts w:ascii="Times New Roman" w:hAnsi="Times New Roman"/>
          <w:sz w:val="24"/>
          <w:szCs w:val="24"/>
          <w:lang w:eastAsia="ru-RU"/>
        </w:rPr>
        <w:t>Администрация Петуховского муниципального округа Курганской области создает в установленном им порядке межведомственную комиссию для оценки жилых помещений жилищного фонда Российской Федерации, многоквартирных домов, находящихся в федеральной собственности, и муниципального жилищного фонда. В состав межведомственной комиссии включаются представители Администрации Петуховского муниципального округа Курганской области, Председателем межведомственной комиссии назначается первый заместитель Главы Петуховского муниципального округа</w:t>
      </w:r>
      <w:r w:rsidR="00E73E98">
        <w:rPr>
          <w:rFonts w:ascii="Times New Roman" w:hAnsi="Times New Roman"/>
          <w:sz w:val="24"/>
          <w:szCs w:val="24"/>
          <w:lang w:eastAsia="ru-RU"/>
        </w:rPr>
        <w:t xml:space="preserve"> по социальной политике</w:t>
      </w:r>
      <w:r>
        <w:rPr>
          <w:rFonts w:ascii="Times New Roman" w:hAnsi="Times New Roman"/>
          <w:sz w:val="24"/>
          <w:szCs w:val="24"/>
          <w:lang w:eastAsia="ru-RU"/>
        </w:rPr>
        <w:t xml:space="preserve">. </w:t>
      </w:r>
    </w:p>
    <w:p w14:paraId="2F27D4DD" w14:textId="77777777" w:rsidR="00E91E89" w:rsidRDefault="00AE0A10" w:rsidP="00AE0A10">
      <w:pPr>
        <w:spacing w:after="0" w:line="240" w:lineRule="auto"/>
        <w:ind w:firstLine="360"/>
        <w:jc w:val="both"/>
        <w:rPr>
          <w:rFonts w:ascii="Times New Roman" w:hAnsi="Times New Roman"/>
          <w:sz w:val="24"/>
          <w:szCs w:val="24"/>
          <w:lang w:eastAsia="ru-RU"/>
        </w:rPr>
      </w:pPr>
      <w:r>
        <w:rPr>
          <w:rFonts w:ascii="Times New Roman" w:hAnsi="Times New Roman"/>
          <w:sz w:val="24"/>
          <w:szCs w:val="24"/>
          <w:lang w:eastAsia="ru-RU"/>
        </w:rPr>
        <w:t xml:space="preserve">В состав межведомственной комиссии включаются также представители органов, уполномоченных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экологической и иной безопасности, защиты прав потребителей и благополучия человека (далее - органы государственного надзора (контроля), </w:t>
      </w:r>
      <w:r w:rsidR="00E73E98">
        <w:rPr>
          <w:rFonts w:ascii="Times New Roman" w:hAnsi="Times New Roman"/>
          <w:sz w:val="24"/>
          <w:szCs w:val="24"/>
          <w:lang w:eastAsia="ru-RU"/>
        </w:rPr>
        <w:t>а также в случае необходимости, в том числе в случае проведения обследования помещений на основании сводного перечня объектов (жилых помещений)</w:t>
      </w:r>
      <w:r>
        <w:rPr>
          <w:rFonts w:ascii="Times New Roman" w:hAnsi="Times New Roman"/>
          <w:sz w:val="24"/>
          <w:szCs w:val="24"/>
          <w:lang w:eastAsia="ru-RU"/>
        </w:rPr>
        <w:t>,</w:t>
      </w:r>
      <w:r w:rsidR="00E73E98">
        <w:rPr>
          <w:rFonts w:ascii="Times New Roman" w:hAnsi="Times New Roman"/>
          <w:sz w:val="24"/>
          <w:szCs w:val="24"/>
          <w:lang w:eastAsia="ru-RU"/>
        </w:rPr>
        <w:t xml:space="preserve"> находящихся в границах чрезвычайной ситуации, предусмотренного </w:t>
      </w:r>
      <w:r w:rsidR="00245D2F">
        <w:rPr>
          <w:rFonts w:ascii="Times New Roman" w:hAnsi="Times New Roman"/>
          <w:sz w:val="24"/>
          <w:szCs w:val="24"/>
          <w:lang w:eastAsia="ru-RU"/>
        </w:rPr>
        <w:t>п.</w:t>
      </w:r>
      <w:r w:rsidR="00366427">
        <w:rPr>
          <w:rFonts w:ascii="Times New Roman" w:hAnsi="Times New Roman"/>
          <w:sz w:val="24"/>
          <w:szCs w:val="24"/>
          <w:lang w:eastAsia="ru-RU"/>
        </w:rPr>
        <w:t>п.3.1. раздела 3</w:t>
      </w:r>
      <w:r w:rsidR="00E73E98">
        <w:rPr>
          <w:rFonts w:ascii="Times New Roman" w:hAnsi="Times New Roman"/>
          <w:sz w:val="24"/>
          <w:szCs w:val="24"/>
          <w:lang w:eastAsia="ru-RU"/>
        </w:rPr>
        <w:t xml:space="preserve"> настоящего Положения -</w:t>
      </w:r>
      <w:r>
        <w:rPr>
          <w:rFonts w:ascii="Times New Roman" w:hAnsi="Times New Roman"/>
          <w:sz w:val="24"/>
          <w:szCs w:val="24"/>
          <w:lang w:eastAsia="ru-RU"/>
        </w:rPr>
        <w:t xml:space="preserve"> представители органов архитектуры, градостроительства и соответствующих организаций, эксперты, в установленном порядке аттестованные на право подготовки </w:t>
      </w:r>
    </w:p>
    <w:p w14:paraId="73EB0F31" w14:textId="30617604" w:rsidR="00AE0A10" w:rsidRDefault="00AE0A10" w:rsidP="00E91E89">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заключений экспертизы проектной документации и (или) результатов инженерных изысканий.</w:t>
      </w:r>
    </w:p>
    <w:p w14:paraId="1BB2B760" w14:textId="77777777" w:rsidR="00D75809" w:rsidRDefault="00AE0A10" w:rsidP="00AE0A10">
      <w:pPr>
        <w:spacing w:after="0" w:line="240" w:lineRule="auto"/>
        <w:ind w:firstLine="360"/>
        <w:jc w:val="both"/>
        <w:rPr>
          <w:rFonts w:ascii="Times New Roman" w:hAnsi="Times New Roman"/>
          <w:sz w:val="24"/>
          <w:szCs w:val="24"/>
          <w:lang w:eastAsia="ru-RU"/>
        </w:rPr>
      </w:pPr>
      <w:r>
        <w:rPr>
          <w:rFonts w:ascii="Times New Roman" w:hAnsi="Times New Roman"/>
          <w:sz w:val="24"/>
          <w:szCs w:val="24"/>
          <w:lang w:eastAsia="ru-RU"/>
        </w:rPr>
        <w:lastRenderedPageBreak/>
        <w:t xml:space="preserve">Собственник жилого помещения (уполномоченное им лицо), за исключением органов и (или) организаций, указанных </w:t>
      </w:r>
      <w:r w:rsidRPr="0007309F">
        <w:rPr>
          <w:rFonts w:ascii="Times New Roman" w:hAnsi="Times New Roman"/>
          <w:sz w:val="24"/>
          <w:szCs w:val="24"/>
          <w:lang w:eastAsia="ru-RU"/>
        </w:rPr>
        <w:t>в </w:t>
      </w:r>
      <w:hyperlink r:id="rId6" w:anchor="p58" w:tooltip="Ссылка на текущий документ" w:history="1">
        <w:r w:rsidRPr="0007309F">
          <w:rPr>
            <w:rStyle w:val="a3"/>
            <w:rFonts w:ascii="Times New Roman" w:hAnsi="Times New Roman"/>
            <w:color w:val="auto"/>
            <w:sz w:val="24"/>
            <w:szCs w:val="24"/>
            <w:u w:val="none"/>
            <w:lang w:eastAsia="ru-RU"/>
          </w:rPr>
          <w:t>абзацах втором</w:t>
        </w:r>
      </w:hyperlink>
      <w:r w:rsidRPr="0007309F">
        <w:rPr>
          <w:rFonts w:ascii="Times New Roman" w:hAnsi="Times New Roman"/>
          <w:sz w:val="24"/>
          <w:szCs w:val="24"/>
          <w:lang w:eastAsia="ru-RU"/>
        </w:rPr>
        <w:t xml:space="preserve"> и </w:t>
      </w:r>
      <w:hyperlink r:id="rId7" w:anchor="p62" w:tooltip="Ссылка на текущий документ" w:history="1">
        <w:r w:rsidRPr="0007309F">
          <w:rPr>
            <w:rStyle w:val="a3"/>
            <w:rFonts w:ascii="Times New Roman" w:hAnsi="Times New Roman"/>
            <w:color w:val="auto"/>
            <w:sz w:val="24"/>
            <w:szCs w:val="24"/>
            <w:u w:val="none"/>
            <w:lang w:eastAsia="ru-RU"/>
          </w:rPr>
          <w:t>пятом</w:t>
        </w:r>
      </w:hyperlink>
      <w:r>
        <w:rPr>
          <w:rFonts w:ascii="Times New Roman" w:hAnsi="Times New Roman"/>
          <w:sz w:val="24"/>
          <w:szCs w:val="24"/>
          <w:lang w:eastAsia="ru-RU"/>
        </w:rPr>
        <w:t> настоящего пункта, привлекается к работе в комиссии с правом совещательного голоса и подлежит уведомлению о времени и месте заседания комиссии</w:t>
      </w:r>
      <w:r w:rsidR="00D40DB9">
        <w:rPr>
          <w:rFonts w:ascii="Times New Roman" w:hAnsi="Times New Roman"/>
          <w:sz w:val="24"/>
          <w:szCs w:val="24"/>
          <w:lang w:eastAsia="ru-RU"/>
        </w:rPr>
        <w:t xml:space="preserve"> в порядке, установленном Администрацией Петуховского муниципального округа Курганской области, создавшей комиссию.</w:t>
      </w:r>
      <w:r w:rsidR="00366427">
        <w:rPr>
          <w:rFonts w:ascii="Times New Roman" w:hAnsi="Times New Roman"/>
          <w:sz w:val="24"/>
          <w:szCs w:val="24"/>
          <w:lang w:eastAsia="ru-RU"/>
        </w:rPr>
        <w:t xml:space="preserve"> Порядок участия в работе комиссии собственника жилого помещения, получившего повреждения в результате чрезвычайной ситуации устанавливается Администрацией Петуховского муниципального округа Курганской области.</w:t>
      </w:r>
    </w:p>
    <w:p w14:paraId="323198FF" w14:textId="77777777" w:rsidR="00AE0A10" w:rsidRDefault="00AE0A10" w:rsidP="00AE0A10">
      <w:pPr>
        <w:spacing w:after="0" w:line="240" w:lineRule="auto"/>
        <w:ind w:firstLine="360"/>
        <w:jc w:val="both"/>
        <w:rPr>
          <w:rFonts w:ascii="Times New Roman" w:hAnsi="Times New Roman"/>
          <w:sz w:val="24"/>
          <w:szCs w:val="24"/>
          <w:lang w:eastAsia="ru-RU"/>
        </w:rPr>
      </w:pPr>
      <w:r>
        <w:rPr>
          <w:rFonts w:ascii="Times New Roman" w:hAnsi="Times New Roman"/>
          <w:sz w:val="24"/>
          <w:szCs w:val="24"/>
          <w:lang w:eastAsia="ru-RU"/>
        </w:rPr>
        <w:t>В случае если межведомственной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в состав комиссии с правом решающего голоса включается представитель федерального органа исполнительной власти, осуществляющего полномочия собственника в отношении оцениваемого имущества. В состав межведомственной комиссии с правом решающего голоса также включается представитель государственного органа Российской Федерации или подведомственного ему предприятия (учреждения), если указанному органу либо его подведомственному предприятию (учреждению) оцениваемое имущество принадлежит на соответствующем вещном праве (далее - правообладатель).</w:t>
      </w:r>
    </w:p>
    <w:p w14:paraId="33C72E2D" w14:textId="36B759F8" w:rsidR="00AE0A10" w:rsidRDefault="00AE0A10" w:rsidP="00AE0A10">
      <w:pPr>
        <w:spacing w:after="0" w:line="240" w:lineRule="auto"/>
        <w:ind w:firstLine="360"/>
        <w:jc w:val="both"/>
        <w:rPr>
          <w:rFonts w:ascii="Times New Roman" w:hAnsi="Times New Roman"/>
          <w:sz w:val="24"/>
          <w:szCs w:val="24"/>
          <w:lang w:eastAsia="ru-RU"/>
        </w:rPr>
      </w:pPr>
      <w:r>
        <w:rPr>
          <w:rFonts w:ascii="Times New Roman" w:hAnsi="Times New Roman"/>
          <w:sz w:val="24"/>
          <w:szCs w:val="24"/>
          <w:lang w:eastAsia="ru-RU"/>
        </w:rPr>
        <w:t xml:space="preserve">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w:t>
      </w:r>
      <w:proofErr w:type="gramStart"/>
      <w:r>
        <w:rPr>
          <w:rFonts w:ascii="Times New Roman" w:hAnsi="Times New Roman"/>
          <w:sz w:val="24"/>
          <w:szCs w:val="24"/>
          <w:lang w:eastAsia="ru-RU"/>
        </w:rPr>
        <w:t>реконструкц</w:t>
      </w:r>
      <w:r w:rsidR="00E91E89">
        <w:rPr>
          <w:rFonts w:ascii="Times New Roman" w:hAnsi="Times New Roman"/>
          <w:sz w:val="24"/>
          <w:szCs w:val="24"/>
          <w:lang w:eastAsia="ru-RU"/>
        </w:rPr>
        <w:t>ии</w:t>
      </w:r>
      <w:r>
        <w:rPr>
          <w:rFonts w:ascii="Times New Roman" w:hAnsi="Times New Roman"/>
          <w:sz w:val="24"/>
          <w:szCs w:val="24"/>
        </w:rPr>
        <w:t xml:space="preserve"> </w:t>
      </w:r>
      <w:r>
        <w:rPr>
          <w:rFonts w:ascii="Times New Roman" w:hAnsi="Times New Roman"/>
          <w:b/>
          <w:sz w:val="24"/>
          <w:szCs w:val="24"/>
        </w:rPr>
        <w:t xml:space="preserve"> </w:t>
      </w:r>
      <w:r>
        <w:rPr>
          <w:rFonts w:ascii="Times New Roman" w:hAnsi="Times New Roman"/>
          <w:sz w:val="24"/>
          <w:szCs w:val="24"/>
          <w:lang w:eastAsia="ru-RU"/>
        </w:rPr>
        <w:t>принимается</w:t>
      </w:r>
      <w:proofErr w:type="gramEnd"/>
      <w:r>
        <w:rPr>
          <w:rFonts w:ascii="Times New Roman" w:hAnsi="Times New Roman"/>
          <w:sz w:val="24"/>
          <w:szCs w:val="24"/>
          <w:lang w:eastAsia="ru-RU"/>
        </w:rPr>
        <w:t xml:space="preserve"> Администрацией  Петуховского  муниципального округа   (за исключением жилых помещений жилищного фонда Российской Федерации и многоквартирных домов, находящихся в федеральной собственности). В случае если межведомственной комиссией проводится оценка жилых помещений жилищного фонда Российской Федерации, а также многоквартирного дома, находящегося в федеральной собственности,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w:t>
      </w:r>
      <w:r w:rsidR="00E91E89">
        <w:rPr>
          <w:rFonts w:ascii="Times New Roman" w:hAnsi="Times New Roman"/>
          <w:sz w:val="24"/>
          <w:szCs w:val="24"/>
          <w:lang w:eastAsia="ru-RU"/>
        </w:rPr>
        <w:t xml:space="preserve"> </w:t>
      </w:r>
      <w:r>
        <w:rPr>
          <w:rFonts w:ascii="Times New Roman" w:hAnsi="Times New Roman"/>
          <w:b/>
          <w:sz w:val="24"/>
          <w:szCs w:val="24"/>
        </w:rPr>
        <w:t xml:space="preserve"> </w:t>
      </w:r>
      <w:r>
        <w:rPr>
          <w:rFonts w:ascii="Times New Roman" w:hAnsi="Times New Roman"/>
          <w:sz w:val="24"/>
          <w:szCs w:val="24"/>
          <w:lang w:eastAsia="ru-RU"/>
        </w:rPr>
        <w:t xml:space="preserve">принимается федеральным органом исполнительной власти, осуществляющим полномочия собственника в отношении оцениваемого имущества, </w:t>
      </w:r>
      <w:r w:rsidR="005B2056">
        <w:rPr>
          <w:rFonts w:ascii="Times New Roman" w:hAnsi="Times New Roman"/>
          <w:sz w:val="24"/>
          <w:szCs w:val="24"/>
          <w:lang w:eastAsia="ru-RU"/>
        </w:rPr>
        <w:t>а если оцениваемое имущество принадлежит на соответствующем вещном праве федеральному органу исполнительной власти либо его подведомственному предприятию (учреждению) указанное решение принимается таким федеральным органом исполнительной власти.</w:t>
      </w:r>
      <w:r w:rsidR="00AC187C">
        <w:rPr>
          <w:rFonts w:ascii="Times New Roman" w:hAnsi="Times New Roman"/>
          <w:sz w:val="24"/>
          <w:szCs w:val="24"/>
          <w:lang w:eastAsia="ru-RU"/>
        </w:rPr>
        <w:t xml:space="preserve"> Решение принимается </w:t>
      </w:r>
      <w:r>
        <w:rPr>
          <w:rFonts w:ascii="Times New Roman" w:hAnsi="Times New Roman"/>
          <w:sz w:val="24"/>
          <w:szCs w:val="24"/>
          <w:lang w:eastAsia="ru-RU"/>
        </w:rPr>
        <w:t xml:space="preserve">на основании заключения </w:t>
      </w:r>
      <w:proofErr w:type="gramStart"/>
      <w:r>
        <w:rPr>
          <w:rFonts w:ascii="Times New Roman" w:hAnsi="Times New Roman"/>
          <w:sz w:val="24"/>
          <w:szCs w:val="24"/>
          <w:lang w:eastAsia="ru-RU"/>
        </w:rPr>
        <w:t>межведомственной  комиссии</w:t>
      </w:r>
      <w:proofErr w:type="gramEnd"/>
      <w:r>
        <w:rPr>
          <w:rFonts w:ascii="Times New Roman" w:hAnsi="Times New Roman"/>
          <w:sz w:val="24"/>
          <w:szCs w:val="24"/>
          <w:lang w:eastAsia="ru-RU"/>
        </w:rPr>
        <w:t>, оформленного в порядке, предусмотренном </w:t>
      </w:r>
      <w:proofErr w:type="spellStart"/>
      <w:r>
        <w:rPr>
          <w:rFonts w:ascii="Times New Roman" w:hAnsi="Times New Roman"/>
          <w:sz w:val="24"/>
          <w:szCs w:val="24"/>
          <w:lang w:eastAsia="ru-RU"/>
        </w:rPr>
        <w:t>п.п</w:t>
      </w:r>
      <w:proofErr w:type="spellEnd"/>
      <w:r>
        <w:rPr>
          <w:rFonts w:ascii="Times New Roman" w:hAnsi="Times New Roman"/>
          <w:sz w:val="24"/>
          <w:szCs w:val="24"/>
          <w:lang w:eastAsia="ru-RU"/>
        </w:rPr>
        <w:t>. 3.6. раздела 3 настоящего Положения.</w:t>
      </w:r>
    </w:p>
    <w:p w14:paraId="7B434F62" w14:textId="77777777" w:rsidR="00AE0A10" w:rsidRDefault="00AE0A10" w:rsidP="00AE0A10">
      <w:pPr>
        <w:spacing w:before="100" w:beforeAutospacing="1" w:after="100" w:afterAutospacing="1" w:line="240" w:lineRule="auto"/>
        <w:ind w:firstLine="360"/>
        <w:jc w:val="both"/>
        <w:rPr>
          <w:rFonts w:ascii="Times New Roman" w:hAnsi="Times New Roman"/>
          <w:sz w:val="24"/>
          <w:szCs w:val="24"/>
          <w:lang w:eastAsia="ru-RU"/>
        </w:rPr>
      </w:pPr>
      <w:r>
        <w:rPr>
          <w:rFonts w:ascii="Times New Roman" w:hAnsi="Times New Roman"/>
          <w:sz w:val="24"/>
          <w:szCs w:val="24"/>
          <w:lang w:eastAsia="ru-RU"/>
        </w:rPr>
        <w:t>1.</w:t>
      </w:r>
      <w:proofErr w:type="gramStart"/>
      <w:r>
        <w:rPr>
          <w:rFonts w:ascii="Times New Roman" w:hAnsi="Times New Roman"/>
          <w:sz w:val="24"/>
          <w:szCs w:val="24"/>
          <w:lang w:eastAsia="ru-RU"/>
        </w:rPr>
        <w:t>3.Действие</w:t>
      </w:r>
      <w:proofErr w:type="gramEnd"/>
      <w:r>
        <w:rPr>
          <w:rFonts w:ascii="Times New Roman" w:hAnsi="Times New Roman"/>
          <w:sz w:val="24"/>
          <w:szCs w:val="24"/>
          <w:lang w:eastAsia="ru-RU"/>
        </w:rPr>
        <w:t xml:space="preserve"> настоящего Положения распространяется на находящиеся в эксплуатации жилые помещения независимо от формы собственности, расположенные на территории Петуховского муниципального округа Курганской области </w:t>
      </w:r>
    </w:p>
    <w:p w14:paraId="6049570A" w14:textId="77777777" w:rsidR="00AE0A10" w:rsidRDefault="00AE0A10" w:rsidP="00AE0A10">
      <w:pPr>
        <w:spacing w:before="100" w:beforeAutospacing="1" w:after="100" w:afterAutospacing="1" w:line="240" w:lineRule="auto"/>
        <w:ind w:firstLine="360"/>
        <w:jc w:val="both"/>
        <w:rPr>
          <w:rFonts w:ascii="Times New Roman" w:hAnsi="Times New Roman"/>
          <w:sz w:val="24"/>
          <w:szCs w:val="24"/>
          <w:lang w:eastAsia="ru-RU"/>
        </w:rPr>
      </w:pPr>
      <w:r>
        <w:rPr>
          <w:rFonts w:ascii="Times New Roman" w:hAnsi="Times New Roman"/>
          <w:sz w:val="24"/>
          <w:szCs w:val="24"/>
          <w:lang w:eastAsia="ru-RU"/>
        </w:rPr>
        <w:t>1.</w:t>
      </w:r>
      <w:proofErr w:type="gramStart"/>
      <w:r>
        <w:rPr>
          <w:rFonts w:ascii="Times New Roman" w:hAnsi="Times New Roman"/>
          <w:sz w:val="24"/>
          <w:szCs w:val="24"/>
          <w:lang w:eastAsia="ru-RU"/>
        </w:rPr>
        <w:t>4.Действие</w:t>
      </w:r>
      <w:proofErr w:type="gramEnd"/>
      <w:r>
        <w:rPr>
          <w:rFonts w:ascii="Times New Roman" w:hAnsi="Times New Roman"/>
          <w:sz w:val="24"/>
          <w:szCs w:val="24"/>
          <w:lang w:eastAsia="ru-RU"/>
        </w:rPr>
        <w:t xml:space="preserve"> настоящего Положения не распространяется на жилые помещения, расположенные в объектах капитального строительства, ввод в эксплуатацию которых и постановка на государственный учет не осуществлены в соответствии с Градостроительным кодексом Российской Федерации.</w:t>
      </w:r>
    </w:p>
    <w:p w14:paraId="789CFEF5" w14:textId="22945934" w:rsidR="00AE0A10" w:rsidRDefault="00AE0A10" w:rsidP="00AE0A10">
      <w:pPr>
        <w:spacing w:after="0" w:line="240" w:lineRule="auto"/>
        <w:ind w:firstLine="360"/>
        <w:jc w:val="both"/>
        <w:rPr>
          <w:rFonts w:ascii="Times New Roman" w:hAnsi="Times New Roman"/>
          <w:sz w:val="24"/>
          <w:szCs w:val="24"/>
          <w:lang w:eastAsia="ru-RU"/>
        </w:rPr>
      </w:pPr>
      <w:r>
        <w:rPr>
          <w:rFonts w:ascii="Times New Roman" w:hAnsi="Times New Roman"/>
          <w:sz w:val="24"/>
          <w:szCs w:val="24"/>
          <w:lang w:eastAsia="ru-RU"/>
        </w:rPr>
        <w:t xml:space="preserve">1.5. Межведомственная комиссия в своей деятельности руководствуется Жилищным кодексом РФ, Постановлением Правительства РФ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w:t>
      </w:r>
      <w:proofErr w:type="gramStart"/>
      <w:r>
        <w:rPr>
          <w:rFonts w:ascii="Times New Roman" w:hAnsi="Times New Roman"/>
          <w:sz w:val="24"/>
          <w:szCs w:val="24"/>
          <w:lang w:eastAsia="ru-RU"/>
        </w:rPr>
        <w:t>реконструкции»  и</w:t>
      </w:r>
      <w:proofErr w:type="gramEnd"/>
      <w:r>
        <w:rPr>
          <w:rFonts w:ascii="Times New Roman" w:hAnsi="Times New Roman"/>
          <w:sz w:val="24"/>
          <w:szCs w:val="24"/>
          <w:lang w:eastAsia="ru-RU"/>
        </w:rPr>
        <w:t>  настоящим Положением.</w:t>
      </w:r>
    </w:p>
    <w:p w14:paraId="39EE0586" w14:textId="77777777" w:rsidR="00AE0A10" w:rsidRDefault="00AE0A10" w:rsidP="00AE0A10">
      <w:pPr>
        <w:spacing w:after="0" w:line="240" w:lineRule="auto"/>
        <w:ind w:firstLine="360"/>
        <w:jc w:val="both"/>
        <w:rPr>
          <w:rFonts w:ascii="Times New Roman" w:hAnsi="Times New Roman"/>
          <w:sz w:val="24"/>
          <w:szCs w:val="24"/>
          <w:lang w:eastAsia="ru-RU"/>
        </w:rPr>
      </w:pPr>
      <w:r>
        <w:rPr>
          <w:rFonts w:ascii="Times New Roman" w:hAnsi="Times New Roman"/>
          <w:sz w:val="24"/>
          <w:szCs w:val="24"/>
          <w:lang w:eastAsia="ru-RU"/>
        </w:rPr>
        <w:t xml:space="preserve">1.6. Администрация Петуховского муниципального округа Курганской области </w:t>
      </w:r>
      <w:r w:rsidR="009F08BF">
        <w:rPr>
          <w:rFonts w:ascii="Times New Roman" w:hAnsi="Times New Roman"/>
          <w:sz w:val="24"/>
          <w:szCs w:val="24"/>
          <w:lang w:eastAsia="ru-RU"/>
        </w:rPr>
        <w:t xml:space="preserve">при наличии обращения собственника помещения принимает решение о признании частных </w:t>
      </w:r>
      <w:r w:rsidR="009F08BF">
        <w:rPr>
          <w:rFonts w:ascii="Times New Roman" w:hAnsi="Times New Roman"/>
          <w:sz w:val="24"/>
          <w:szCs w:val="24"/>
          <w:lang w:eastAsia="ru-RU"/>
        </w:rPr>
        <w:lastRenderedPageBreak/>
        <w:t>жилых помещений, находящихся на соответствующей территории пригодными (непригодными) для проживания граждан на основании соответствующего заключения межведомственной комиссии.</w:t>
      </w:r>
    </w:p>
    <w:p w14:paraId="7B56BDB8" w14:textId="08ED39FB" w:rsidR="00AE0A10" w:rsidRDefault="00AE0A10" w:rsidP="00AE0A10">
      <w:pPr>
        <w:spacing w:before="100" w:beforeAutospacing="1" w:after="100" w:afterAutospacing="1" w:line="240" w:lineRule="auto"/>
        <w:ind w:firstLine="360"/>
        <w:jc w:val="center"/>
        <w:rPr>
          <w:rFonts w:ascii="Times New Roman" w:hAnsi="Times New Roman"/>
          <w:sz w:val="24"/>
          <w:szCs w:val="24"/>
          <w:lang w:eastAsia="ru-RU"/>
        </w:rPr>
      </w:pPr>
      <w:r>
        <w:rPr>
          <w:rFonts w:ascii="Times New Roman" w:hAnsi="Times New Roman"/>
          <w:b/>
          <w:bCs/>
          <w:sz w:val="24"/>
          <w:szCs w:val="24"/>
          <w:lang w:eastAsia="ru-RU"/>
        </w:rPr>
        <w:t>2. Функции межведомственной комиссии </w:t>
      </w:r>
    </w:p>
    <w:p w14:paraId="49B92618" w14:textId="77777777" w:rsidR="00AE0A10" w:rsidRDefault="00AE0A10" w:rsidP="00AE0A10">
      <w:pPr>
        <w:spacing w:before="100" w:beforeAutospacing="1" w:after="100" w:afterAutospacing="1" w:line="240" w:lineRule="auto"/>
        <w:ind w:firstLine="360"/>
        <w:jc w:val="both"/>
        <w:rPr>
          <w:rFonts w:ascii="Times New Roman" w:hAnsi="Times New Roman"/>
          <w:sz w:val="24"/>
          <w:szCs w:val="24"/>
          <w:lang w:eastAsia="ru-RU"/>
        </w:rPr>
      </w:pPr>
      <w:r>
        <w:rPr>
          <w:rFonts w:ascii="Times New Roman" w:hAnsi="Times New Roman"/>
          <w:sz w:val="24"/>
          <w:szCs w:val="24"/>
          <w:lang w:eastAsia="ru-RU"/>
        </w:rPr>
        <w:t>2.1. Межведомственная комиссия на основании заявления собственника помещения или заявления гражданина (нанимателя) либо на основании заключения органов государственного надзора (контроля) по вопросам, отнесенным к их компетенции, проводит оценку соответствия помещения установленным в Положении, утвержденном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требованиям и признает жилое помещение пригодным (непригодным) для проживания, а также признает многоквартирный дом аварийным и подлежащим сносу или реконструкции.</w:t>
      </w:r>
    </w:p>
    <w:p w14:paraId="5EF73012" w14:textId="77777777" w:rsidR="00AE0A10" w:rsidRDefault="00AE0A10" w:rsidP="00AE0A10">
      <w:pPr>
        <w:spacing w:before="100" w:beforeAutospacing="1" w:after="100" w:afterAutospacing="1" w:line="240" w:lineRule="auto"/>
        <w:ind w:firstLine="360"/>
        <w:jc w:val="both"/>
        <w:rPr>
          <w:rFonts w:ascii="Times New Roman" w:hAnsi="Times New Roman"/>
          <w:sz w:val="24"/>
          <w:szCs w:val="24"/>
          <w:lang w:eastAsia="ru-RU"/>
        </w:rPr>
      </w:pPr>
      <w:r>
        <w:rPr>
          <w:rFonts w:ascii="Times New Roman" w:hAnsi="Times New Roman"/>
          <w:sz w:val="24"/>
          <w:szCs w:val="24"/>
          <w:lang w:eastAsia="ru-RU"/>
        </w:rPr>
        <w:t>2.2. При оценке соответствия находящегося в эксплуатации помещения установленным требованиям проверяется его фактическое состояние. При этом проводится оценка степени и категории технического состояния строительных конструкций и жилого дома в целом, степени его огнестойкости, условий обеспечения эвакуации проживающих граждан в случае пожара, санитарно-эпидемиологических требований и гигиенических нормативов, содержания потенциально опасных для человека химических и биологических веществ, качества атмосферного воздуха, уровня радиационного фона и физических источников шума, вибрации, наличия электромагнитных полей, параметров микроклимата помещения, а также местоположения жилого помещения.</w:t>
      </w:r>
    </w:p>
    <w:p w14:paraId="4BFC1C13" w14:textId="77777777" w:rsidR="00AE0A10" w:rsidRDefault="00AE0A10" w:rsidP="00AE0A10">
      <w:pPr>
        <w:spacing w:before="100" w:beforeAutospacing="1" w:after="100" w:afterAutospacing="1" w:line="240" w:lineRule="auto"/>
        <w:ind w:firstLine="360"/>
        <w:jc w:val="center"/>
        <w:rPr>
          <w:rFonts w:ascii="Times New Roman" w:hAnsi="Times New Roman"/>
          <w:sz w:val="24"/>
          <w:szCs w:val="24"/>
          <w:lang w:eastAsia="ru-RU"/>
        </w:rPr>
      </w:pPr>
      <w:r>
        <w:rPr>
          <w:rFonts w:ascii="Times New Roman" w:hAnsi="Times New Roman"/>
          <w:b/>
          <w:bCs/>
          <w:sz w:val="24"/>
          <w:szCs w:val="24"/>
          <w:lang w:eastAsia="ru-RU"/>
        </w:rPr>
        <w:t>3. Порядок работы межведомственной комиссии</w:t>
      </w:r>
    </w:p>
    <w:p w14:paraId="21CDD035" w14:textId="56636921" w:rsidR="00C464D1" w:rsidRDefault="00AE0A10" w:rsidP="00206C72">
      <w:pPr>
        <w:pStyle w:val="ConsPlusNormal"/>
        <w:spacing w:before="260"/>
        <w:ind w:firstLine="540"/>
        <w:jc w:val="both"/>
        <w:rPr>
          <w:rFonts w:ascii="Times New Roman" w:hAnsi="Times New Roman"/>
          <w:sz w:val="24"/>
          <w:szCs w:val="24"/>
        </w:rPr>
      </w:pPr>
      <w:r>
        <w:rPr>
          <w:rFonts w:ascii="Times New Roman" w:hAnsi="Times New Roman"/>
          <w:sz w:val="24"/>
          <w:szCs w:val="24"/>
        </w:rPr>
        <w:t>3.1. Межведомственная комиссия на основании заявления собственника помещения, федерального органа исполнительной власти, осуществляющего полномочия собственника в отношении оцениваемого имущества, правообладателя или гражданина (нанимателя),</w:t>
      </w:r>
      <w:r w:rsidR="00BC1EBB" w:rsidRPr="00BC1EBB">
        <w:t xml:space="preserve"> </w:t>
      </w:r>
      <w:r w:rsidR="00BC1EBB" w:rsidRPr="00BC1EBB">
        <w:rPr>
          <w:rFonts w:ascii="Times New Roman" w:hAnsi="Times New Roman" w:cs="Times New Roman"/>
          <w:sz w:val="24"/>
          <w:szCs w:val="24"/>
        </w:rPr>
        <w:t>либо на основании заключения</w:t>
      </w:r>
      <w:r w:rsidR="00BC1EBB">
        <w:rPr>
          <w:rFonts w:ascii="Times New Roman" w:hAnsi="Times New Roman" w:cs="Times New Roman"/>
          <w:sz w:val="24"/>
          <w:szCs w:val="24"/>
        </w:rPr>
        <w:t xml:space="preserve"> органов</w:t>
      </w:r>
      <w:r w:rsidR="00BC1EBB" w:rsidRPr="00BC1EBB">
        <w:rPr>
          <w:rFonts w:ascii="Times New Roman" w:hAnsi="Times New Roman" w:cs="Times New Roman"/>
          <w:sz w:val="24"/>
          <w:szCs w:val="24"/>
        </w:rPr>
        <w:t xml:space="preserve"> </w:t>
      </w:r>
      <w:r w:rsidR="00BC1EBB">
        <w:rPr>
          <w:rFonts w:ascii="Times New Roman" w:hAnsi="Times New Roman" w:cs="Times New Roman"/>
          <w:sz w:val="24"/>
          <w:szCs w:val="24"/>
        </w:rPr>
        <w:t xml:space="preserve">государственного надзора (контроля) по вопросам отнесенным к их компетенции, либо на основании заключения </w:t>
      </w:r>
      <w:r w:rsidR="00BC1EBB" w:rsidRPr="00BC1EBB">
        <w:rPr>
          <w:rFonts w:ascii="Times New Roman" w:hAnsi="Times New Roman" w:cs="Times New Roman"/>
          <w:sz w:val="24"/>
          <w:szCs w:val="24"/>
        </w:rPr>
        <w:t xml:space="preserve">экспертизы жилого помещения, проведенной в соответствии с </w:t>
      </w:r>
      <w:hyperlink r:id="rId8" w:tooltip="Постановление Правительства РФ от 21.08.2019 N 1082 &quot;Об утверждении Правил проведения экспертизы жилого помещения, которому причинен ущерб, подлежащий возмещению в рамках программы организации возмещения ущерба, причиненного расположенным на территориях с" w:history="1">
        <w:r w:rsidR="00BC1EBB" w:rsidRPr="00BC1EBB">
          <w:rPr>
            <w:rStyle w:val="a3"/>
            <w:rFonts w:ascii="Times New Roman" w:hAnsi="Times New Roman" w:cs="Times New Roman"/>
            <w:color w:val="000000" w:themeColor="text1"/>
            <w:sz w:val="24"/>
            <w:szCs w:val="24"/>
            <w:u w:val="none"/>
          </w:rPr>
          <w:t>постановлением</w:t>
        </w:r>
      </w:hyperlink>
      <w:r w:rsidR="00BC1EBB" w:rsidRPr="00BC1EBB">
        <w:rPr>
          <w:rFonts w:ascii="Times New Roman" w:hAnsi="Times New Roman" w:cs="Times New Roman"/>
          <w:sz w:val="24"/>
          <w:szCs w:val="24"/>
        </w:rPr>
        <w:t xml:space="preserve"> Правительства Российской Федерации от 21 августа 2019 г. N 1082 "Об утверждении Правил проведения экспертизы жилого помещения, которому причинен ущерб, подлежащий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методики определения размера ущерба, подлежащего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за счет страхового возмещения и помощи, предоставляемой за счет средств бюджетов бюджетной системы Российской Федерации, и о внесении изменений в Положение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либо на основании сформированного и утвержденного субъектом Российской Федерации на основании сведений из Единого государственного реестра недвижимости, полученных с использованием единой системы </w:t>
      </w:r>
      <w:r w:rsidR="00BC1EBB" w:rsidRPr="00BC1EBB">
        <w:rPr>
          <w:rFonts w:ascii="Times New Roman" w:hAnsi="Times New Roman" w:cs="Times New Roman"/>
          <w:sz w:val="24"/>
          <w:szCs w:val="24"/>
        </w:rPr>
        <w:lastRenderedPageBreak/>
        <w:t>межведомственного электронного взаимодействия и подключаемых к ней региональных систем межведомственного электронного взаимодействия, сводного перечня объектов (жилых помещений), находящихся в границах зоны чрезвычайной ситуации (далее - сводный перечень объектов (жилых помещений),</w:t>
      </w:r>
      <w:r>
        <w:rPr>
          <w:rFonts w:ascii="Times New Roman" w:hAnsi="Times New Roman"/>
          <w:sz w:val="24"/>
          <w:szCs w:val="24"/>
        </w:rPr>
        <w:t xml:space="preserve"> </w:t>
      </w:r>
      <w:r w:rsidR="00C464D1">
        <w:rPr>
          <w:rFonts w:ascii="Times New Roman" w:hAnsi="Times New Roman"/>
          <w:sz w:val="24"/>
          <w:szCs w:val="24"/>
        </w:rPr>
        <w:t xml:space="preserve">проводит оценку соответствия помещения установленным в настоящем Положении требованиям и принимает решения в </w:t>
      </w:r>
      <w:r w:rsidR="00BC1EBB">
        <w:rPr>
          <w:rFonts w:ascii="Times New Roman" w:hAnsi="Times New Roman"/>
          <w:sz w:val="24"/>
          <w:szCs w:val="24"/>
        </w:rPr>
        <w:t>порядке, предусмотренном п.п.3.6</w:t>
      </w:r>
      <w:r w:rsidR="00C464D1">
        <w:rPr>
          <w:rFonts w:ascii="Times New Roman" w:hAnsi="Times New Roman"/>
          <w:sz w:val="24"/>
          <w:szCs w:val="24"/>
        </w:rPr>
        <w:t>. раздела 3 настоящего Положения.</w:t>
      </w:r>
    </w:p>
    <w:p w14:paraId="6FB949C8" w14:textId="77777777" w:rsidR="0059429F" w:rsidRPr="0059429F" w:rsidRDefault="0059429F" w:rsidP="00206C72">
      <w:pPr>
        <w:pStyle w:val="ConsPlusNormal"/>
        <w:spacing w:before="260"/>
        <w:ind w:firstLine="540"/>
        <w:jc w:val="both"/>
        <w:rPr>
          <w:rFonts w:ascii="Times New Roman" w:hAnsi="Times New Roman" w:cs="Times New Roman"/>
          <w:sz w:val="24"/>
          <w:szCs w:val="24"/>
        </w:rPr>
      </w:pPr>
      <w:r w:rsidRPr="0059429F">
        <w:rPr>
          <w:rFonts w:ascii="Times New Roman" w:hAnsi="Times New Roman" w:cs="Times New Roman"/>
          <w:sz w:val="24"/>
          <w:szCs w:val="24"/>
        </w:rPr>
        <w:t xml:space="preserve">Собственник, правообладатель или наниматель жилого помещения, которое получило повреждения в результате чрезвычайной ситуации и при этом не включено в сводный перечень объектов (жилых помещений), вправе подать в комиссию заявление, предусмотренное </w:t>
      </w:r>
      <w:hyperlink r:id="rId9" w:anchor="P166" w:tooltip="42. Комиссия на основании заявления собственника помещения, федерального органа исполнительной власти, осуществляющего полномочия собственника в отношении оцениваемого имущества, правообладателя или гражданина (нанимателя), либо на основании заключения ор" w:history="1">
        <w:r w:rsidRPr="00245D2F">
          <w:rPr>
            <w:rStyle w:val="a3"/>
            <w:rFonts w:ascii="Times New Roman" w:hAnsi="Times New Roman" w:cs="Times New Roman"/>
            <w:color w:val="auto"/>
            <w:sz w:val="24"/>
            <w:szCs w:val="24"/>
            <w:u w:val="none"/>
          </w:rPr>
          <w:t>абзацем первым</w:t>
        </w:r>
      </w:hyperlink>
      <w:r w:rsidRPr="0059429F">
        <w:rPr>
          <w:rFonts w:ascii="Times New Roman" w:hAnsi="Times New Roman" w:cs="Times New Roman"/>
          <w:sz w:val="24"/>
          <w:szCs w:val="24"/>
        </w:rPr>
        <w:t xml:space="preserve"> настоящего пункта</w:t>
      </w:r>
    </w:p>
    <w:p w14:paraId="32507744" w14:textId="77777777" w:rsidR="00AE0A10" w:rsidRDefault="005A2C19" w:rsidP="00AE0A10">
      <w:pPr>
        <w:spacing w:before="100" w:beforeAutospacing="1" w:after="100" w:afterAutospacing="1" w:line="240" w:lineRule="auto"/>
        <w:ind w:firstLine="360"/>
        <w:jc w:val="both"/>
        <w:rPr>
          <w:rFonts w:ascii="Times New Roman" w:hAnsi="Times New Roman"/>
          <w:sz w:val="24"/>
          <w:szCs w:val="24"/>
          <w:lang w:eastAsia="ru-RU"/>
        </w:rPr>
      </w:pPr>
      <w:r>
        <w:rPr>
          <w:rFonts w:ascii="Times New Roman" w:hAnsi="Times New Roman"/>
          <w:sz w:val="24"/>
          <w:szCs w:val="24"/>
          <w:lang w:eastAsia="ru-RU"/>
        </w:rPr>
        <w:t>3.2</w:t>
      </w:r>
      <w:r w:rsidR="00AE0A10">
        <w:rPr>
          <w:rFonts w:ascii="Times New Roman" w:hAnsi="Times New Roman"/>
          <w:sz w:val="24"/>
          <w:szCs w:val="24"/>
          <w:lang w:eastAsia="ru-RU"/>
        </w:rPr>
        <w:t>.</w:t>
      </w:r>
      <w:r w:rsidR="005C0455">
        <w:rPr>
          <w:rFonts w:ascii="Times New Roman" w:hAnsi="Times New Roman"/>
          <w:sz w:val="24"/>
          <w:szCs w:val="24"/>
          <w:lang w:eastAsia="ru-RU"/>
        </w:rPr>
        <w:t xml:space="preserve"> </w:t>
      </w:r>
      <w:r w:rsidR="00AE0A10">
        <w:rPr>
          <w:rFonts w:ascii="Times New Roman" w:hAnsi="Times New Roman"/>
          <w:sz w:val="24"/>
          <w:szCs w:val="24"/>
          <w:lang w:eastAsia="ru-RU"/>
        </w:rPr>
        <w:t>При оценке соответствия находящегося в эксплуатации помещения установленным в настоящем Положении требованиям проверяется его фактическое состояние. При этом проводится оценка степени и категории технического состояния строительных конструкций и жилого дома в целом, степени его огнестойкости, условий обеспечения эвакуации проживающих граждан в случае пожара, санитарно-эпидемиологических требований и гигиенических нормативов, содержания потенциально опасных для человека химических и биологических веществ, качества атмосферного воздуха, уровня радиационного фона и физических факторов источников шума, вибрации, наличия электромагнитных полей, параметров микроклимата помещения, а также месторасполож</w:t>
      </w:r>
      <w:r>
        <w:rPr>
          <w:rFonts w:ascii="Times New Roman" w:hAnsi="Times New Roman"/>
          <w:sz w:val="24"/>
          <w:szCs w:val="24"/>
          <w:lang w:eastAsia="ru-RU"/>
        </w:rPr>
        <w:t>ения жилого помещения.</w:t>
      </w:r>
      <w:r>
        <w:rPr>
          <w:rFonts w:ascii="Times New Roman" w:hAnsi="Times New Roman"/>
          <w:sz w:val="24"/>
          <w:szCs w:val="24"/>
          <w:lang w:eastAsia="ru-RU"/>
        </w:rPr>
        <w:br/>
        <w:t>      3.3</w:t>
      </w:r>
      <w:r w:rsidR="00AE0A10">
        <w:rPr>
          <w:rFonts w:ascii="Times New Roman" w:hAnsi="Times New Roman"/>
          <w:sz w:val="24"/>
          <w:szCs w:val="24"/>
          <w:lang w:eastAsia="ru-RU"/>
        </w:rPr>
        <w:t>.</w:t>
      </w:r>
      <w:r w:rsidR="005C0455">
        <w:rPr>
          <w:rFonts w:ascii="Times New Roman" w:hAnsi="Times New Roman"/>
          <w:sz w:val="24"/>
          <w:szCs w:val="24"/>
          <w:lang w:eastAsia="ru-RU"/>
        </w:rPr>
        <w:t xml:space="preserve"> </w:t>
      </w:r>
      <w:r w:rsidR="00AE0A10">
        <w:rPr>
          <w:rFonts w:ascii="Times New Roman" w:hAnsi="Times New Roman"/>
          <w:sz w:val="24"/>
          <w:szCs w:val="24"/>
          <w:lang w:eastAsia="ru-RU"/>
        </w:rPr>
        <w:t>Процедура проведения оценки соответствия помещения установленным в настоящем Положении требованиям включает:</w:t>
      </w:r>
    </w:p>
    <w:p w14:paraId="53FC3E0C" w14:textId="77777777" w:rsidR="00AE0A10" w:rsidRDefault="00AE0A10" w:rsidP="00AE0A10">
      <w:pPr>
        <w:spacing w:before="100" w:beforeAutospacing="1" w:after="100" w:afterAutospacing="1" w:line="240" w:lineRule="auto"/>
        <w:ind w:firstLine="360"/>
        <w:jc w:val="both"/>
        <w:rPr>
          <w:rFonts w:ascii="Times New Roman" w:hAnsi="Times New Roman"/>
          <w:sz w:val="24"/>
          <w:szCs w:val="24"/>
          <w:lang w:eastAsia="ru-RU"/>
        </w:rPr>
      </w:pPr>
      <w:r>
        <w:rPr>
          <w:rFonts w:ascii="Times New Roman" w:hAnsi="Times New Roman"/>
          <w:sz w:val="24"/>
          <w:szCs w:val="24"/>
          <w:lang w:eastAsia="ru-RU"/>
        </w:rPr>
        <w:t>прием и рассмотрение заявления и прилагаемых к</w:t>
      </w:r>
      <w:r w:rsidR="0059429F">
        <w:rPr>
          <w:rFonts w:ascii="Times New Roman" w:hAnsi="Times New Roman"/>
          <w:sz w:val="24"/>
          <w:szCs w:val="24"/>
          <w:lang w:eastAsia="ru-RU"/>
        </w:rPr>
        <w:t xml:space="preserve"> нему обосновывающих документов, а также иных документов</w:t>
      </w:r>
      <w:r w:rsidR="00C464D1">
        <w:rPr>
          <w:rFonts w:ascii="Times New Roman" w:hAnsi="Times New Roman"/>
          <w:sz w:val="24"/>
          <w:szCs w:val="24"/>
          <w:lang w:eastAsia="ru-RU"/>
        </w:rPr>
        <w:t xml:space="preserve">, предусмотренных </w:t>
      </w:r>
      <w:r w:rsidR="00D31CEF">
        <w:rPr>
          <w:rFonts w:ascii="Times New Roman" w:hAnsi="Times New Roman"/>
          <w:sz w:val="24"/>
          <w:szCs w:val="24"/>
          <w:lang w:eastAsia="ru-RU"/>
        </w:rPr>
        <w:t xml:space="preserve">абзацем 1 </w:t>
      </w:r>
      <w:proofErr w:type="spellStart"/>
      <w:r w:rsidR="00BC1EBB">
        <w:rPr>
          <w:rFonts w:ascii="Times New Roman" w:hAnsi="Times New Roman"/>
          <w:sz w:val="24"/>
          <w:szCs w:val="24"/>
          <w:lang w:eastAsia="ru-RU"/>
        </w:rPr>
        <w:t>п.п</w:t>
      </w:r>
      <w:proofErr w:type="spellEnd"/>
      <w:r w:rsidR="00BC1EBB">
        <w:rPr>
          <w:rFonts w:ascii="Times New Roman" w:hAnsi="Times New Roman"/>
          <w:sz w:val="24"/>
          <w:szCs w:val="24"/>
          <w:lang w:eastAsia="ru-RU"/>
        </w:rPr>
        <w:t>.</w:t>
      </w:r>
      <w:r w:rsidR="00D31CEF">
        <w:rPr>
          <w:rFonts w:ascii="Times New Roman" w:hAnsi="Times New Roman"/>
          <w:sz w:val="24"/>
          <w:szCs w:val="24"/>
          <w:lang w:eastAsia="ru-RU"/>
        </w:rPr>
        <w:t xml:space="preserve"> 3.1. раздела 3 настоящего Положения</w:t>
      </w:r>
      <w:r w:rsidR="005C0455">
        <w:rPr>
          <w:rFonts w:ascii="Times New Roman" w:hAnsi="Times New Roman"/>
          <w:sz w:val="24"/>
          <w:szCs w:val="24"/>
          <w:lang w:eastAsia="ru-RU"/>
        </w:rPr>
        <w:t>;</w:t>
      </w:r>
    </w:p>
    <w:p w14:paraId="0EE5441B" w14:textId="77777777" w:rsidR="00AE0A10" w:rsidRPr="005C0455" w:rsidRDefault="005C0455" w:rsidP="00AE0A10">
      <w:pPr>
        <w:spacing w:before="100" w:beforeAutospacing="1" w:after="100" w:afterAutospacing="1" w:line="240" w:lineRule="auto"/>
        <w:ind w:firstLine="360"/>
        <w:jc w:val="both"/>
        <w:rPr>
          <w:rFonts w:ascii="Times New Roman" w:hAnsi="Times New Roman"/>
          <w:sz w:val="24"/>
          <w:szCs w:val="24"/>
          <w:lang w:eastAsia="ru-RU"/>
        </w:rPr>
      </w:pPr>
      <w:r w:rsidRPr="005C0455">
        <w:rPr>
          <w:rFonts w:ascii="Times New Roman" w:hAnsi="Times New Roman"/>
          <w:sz w:val="24"/>
          <w:szCs w:val="24"/>
        </w:rPr>
        <w:t>определение перечня дополнительных документов (заключения (акты) соответствующих органов государственного надзора (контроля), заключение юридического лица, являющегося членом саморегулируемой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зданий и сооружений, их строительных конструкций (далее - специализированная организация),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в настоящем Положении требованиям</w:t>
      </w:r>
      <w:r w:rsidR="00AE0A10" w:rsidRPr="005C0455">
        <w:rPr>
          <w:rFonts w:ascii="Times New Roman" w:hAnsi="Times New Roman"/>
          <w:sz w:val="24"/>
          <w:szCs w:val="24"/>
          <w:lang w:eastAsia="ru-RU"/>
        </w:rPr>
        <w:t>;</w:t>
      </w:r>
    </w:p>
    <w:p w14:paraId="0C7268F3" w14:textId="2355D708" w:rsidR="00AE0A10" w:rsidRDefault="00AE0A10" w:rsidP="00AE0A10">
      <w:pPr>
        <w:spacing w:before="100" w:beforeAutospacing="1" w:after="100" w:afterAutospacing="1" w:line="240" w:lineRule="auto"/>
        <w:ind w:firstLine="360"/>
        <w:jc w:val="both"/>
        <w:rPr>
          <w:rFonts w:ascii="Times New Roman" w:hAnsi="Times New Roman"/>
          <w:sz w:val="24"/>
          <w:szCs w:val="24"/>
          <w:lang w:eastAsia="ru-RU"/>
        </w:rPr>
      </w:pPr>
      <w:r>
        <w:rPr>
          <w:rFonts w:ascii="Times New Roman" w:hAnsi="Times New Roman"/>
          <w:sz w:val="24"/>
          <w:szCs w:val="24"/>
          <w:lang w:eastAsia="ru-RU"/>
        </w:rPr>
        <w:t xml:space="preserve"> определение состава </w:t>
      </w:r>
      <w:proofErr w:type="gramStart"/>
      <w:r>
        <w:rPr>
          <w:rFonts w:ascii="Times New Roman" w:hAnsi="Times New Roman"/>
          <w:sz w:val="24"/>
          <w:szCs w:val="24"/>
          <w:lang w:eastAsia="ru-RU"/>
        </w:rPr>
        <w:t>привлекаемых</w:t>
      </w:r>
      <w:r w:rsidR="004E749F">
        <w:rPr>
          <w:rFonts w:ascii="Times New Roman" w:hAnsi="Times New Roman"/>
          <w:sz w:val="24"/>
          <w:szCs w:val="24"/>
          <w:lang w:eastAsia="ru-RU"/>
        </w:rPr>
        <w:t xml:space="preserve"> </w:t>
      </w:r>
      <w:r>
        <w:rPr>
          <w:rFonts w:ascii="Times New Roman" w:hAnsi="Times New Roman"/>
          <w:sz w:val="24"/>
          <w:szCs w:val="24"/>
          <w:lang w:eastAsia="ru-RU"/>
        </w:rPr>
        <w:t>экспертов</w:t>
      </w:r>
      <w:proofErr w:type="gramEnd"/>
      <w:r>
        <w:rPr>
          <w:rFonts w:ascii="Times New Roman" w:hAnsi="Times New Roman"/>
          <w:sz w:val="24"/>
          <w:szCs w:val="24"/>
          <w:lang w:eastAsia="ru-RU"/>
        </w:rPr>
        <w:t xml:space="preserve">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p>
    <w:p w14:paraId="1C30DB0A" w14:textId="77777777" w:rsidR="00AE0A10" w:rsidRDefault="00AE0A10" w:rsidP="00AE0A10">
      <w:pPr>
        <w:spacing w:before="100" w:beforeAutospacing="1" w:after="100" w:afterAutospacing="1" w:line="240" w:lineRule="auto"/>
        <w:ind w:firstLine="360"/>
        <w:jc w:val="both"/>
        <w:rPr>
          <w:rFonts w:ascii="Times New Roman" w:hAnsi="Times New Roman"/>
          <w:sz w:val="24"/>
          <w:szCs w:val="24"/>
          <w:lang w:eastAsia="ru-RU"/>
        </w:rPr>
      </w:pPr>
      <w:r>
        <w:rPr>
          <w:rFonts w:ascii="Times New Roman" w:hAnsi="Times New Roman"/>
          <w:sz w:val="24"/>
          <w:szCs w:val="24"/>
          <w:lang w:eastAsia="ru-RU"/>
        </w:rPr>
        <w:t>работу межведомственной комиссии по оценке пригодности (непригодности) жилых помещений для постоянного проживания;</w:t>
      </w:r>
    </w:p>
    <w:p w14:paraId="194FE148" w14:textId="77777777" w:rsidR="00AE0A10" w:rsidRDefault="00AE0A10" w:rsidP="00AE0A10">
      <w:pPr>
        <w:spacing w:before="100" w:beforeAutospacing="1" w:after="100" w:afterAutospacing="1" w:line="240" w:lineRule="auto"/>
        <w:ind w:firstLine="360"/>
        <w:jc w:val="both"/>
        <w:rPr>
          <w:rFonts w:ascii="Times New Roman" w:hAnsi="Times New Roman"/>
          <w:sz w:val="24"/>
          <w:szCs w:val="24"/>
          <w:lang w:eastAsia="ru-RU"/>
        </w:rPr>
      </w:pPr>
      <w:r>
        <w:rPr>
          <w:rFonts w:ascii="Times New Roman" w:hAnsi="Times New Roman"/>
          <w:sz w:val="24"/>
          <w:szCs w:val="24"/>
          <w:lang w:eastAsia="ru-RU"/>
        </w:rPr>
        <w:t xml:space="preserve">составление межведомственной комиссией заключения в порядке, предусмотренном </w:t>
      </w:r>
      <w:proofErr w:type="spellStart"/>
      <w:r>
        <w:rPr>
          <w:rFonts w:ascii="Times New Roman" w:hAnsi="Times New Roman"/>
          <w:sz w:val="24"/>
          <w:szCs w:val="24"/>
          <w:lang w:eastAsia="ru-RU"/>
        </w:rPr>
        <w:t>п.п</w:t>
      </w:r>
      <w:proofErr w:type="spellEnd"/>
      <w:r>
        <w:rPr>
          <w:rFonts w:ascii="Times New Roman" w:hAnsi="Times New Roman"/>
          <w:sz w:val="24"/>
          <w:szCs w:val="24"/>
          <w:lang w:eastAsia="ru-RU"/>
        </w:rPr>
        <w:t xml:space="preserve">. 3.6. раздела 3 настоящего Положения, по форме согласно </w:t>
      </w:r>
      <w:hyperlink r:id="rId10" w:anchor="Par212" w:tooltip="Ссылка на текущий документ" w:history="1">
        <w:r>
          <w:rPr>
            <w:rStyle w:val="a3"/>
            <w:rFonts w:ascii="Times New Roman" w:hAnsi="Times New Roman"/>
            <w:color w:val="auto"/>
            <w:sz w:val="24"/>
            <w:szCs w:val="24"/>
            <w:u w:val="none"/>
            <w:lang w:eastAsia="ru-RU"/>
          </w:rPr>
          <w:t>приложению 1</w:t>
        </w:r>
      </w:hyperlink>
      <w:r>
        <w:rPr>
          <w:rFonts w:ascii="Times New Roman" w:hAnsi="Times New Roman"/>
          <w:sz w:val="24"/>
          <w:szCs w:val="24"/>
          <w:lang w:eastAsia="ru-RU"/>
        </w:rPr>
        <w:t xml:space="preserve"> (далее - заключение);</w:t>
      </w:r>
    </w:p>
    <w:p w14:paraId="2882480C" w14:textId="5CF9FD1F" w:rsidR="00AE0A10" w:rsidRDefault="00AE0A10" w:rsidP="00AE0A10">
      <w:pPr>
        <w:spacing w:before="100" w:beforeAutospacing="1" w:after="100" w:afterAutospacing="1" w:line="240" w:lineRule="auto"/>
        <w:ind w:firstLine="360"/>
        <w:jc w:val="both"/>
        <w:rPr>
          <w:rFonts w:ascii="Times New Roman" w:hAnsi="Times New Roman"/>
          <w:sz w:val="24"/>
          <w:szCs w:val="24"/>
          <w:lang w:eastAsia="ru-RU"/>
        </w:rPr>
      </w:pPr>
      <w:r>
        <w:rPr>
          <w:rFonts w:ascii="Times New Roman" w:hAnsi="Times New Roman"/>
          <w:sz w:val="24"/>
          <w:szCs w:val="24"/>
          <w:lang w:eastAsia="ru-RU"/>
        </w:rPr>
        <w:lastRenderedPageBreak/>
        <w:t>составление акта обследования помещения (в случае принятия межведомственной комиссией решения о необходимости проведения обследования) и составление межведомственной комиссией на основании выводов и рекомендаций, указанных в акте, заключения. При этом решение межведомственной комиссии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 изложенных в заключении специализированной организации, проводящей обследование;</w:t>
      </w:r>
    </w:p>
    <w:p w14:paraId="2912B360" w14:textId="1002F83D" w:rsidR="00AE0A10" w:rsidRDefault="00AE0A10" w:rsidP="00AE0A10">
      <w:pPr>
        <w:spacing w:before="100" w:beforeAutospacing="1" w:after="100" w:afterAutospacing="1" w:line="240" w:lineRule="auto"/>
        <w:ind w:firstLine="360"/>
        <w:jc w:val="both"/>
        <w:rPr>
          <w:rFonts w:ascii="Times New Roman" w:hAnsi="Times New Roman"/>
          <w:sz w:val="24"/>
          <w:szCs w:val="24"/>
          <w:lang w:eastAsia="ru-RU"/>
        </w:rPr>
      </w:pPr>
      <w:r>
        <w:rPr>
          <w:rFonts w:ascii="Times New Roman" w:hAnsi="Times New Roman"/>
          <w:sz w:val="24"/>
          <w:szCs w:val="24"/>
          <w:lang w:eastAsia="ru-RU"/>
        </w:rPr>
        <w:t>принятие Администрацией Петуховского муниципального округа</w:t>
      </w:r>
      <w:r w:rsidR="004E749F">
        <w:rPr>
          <w:rFonts w:ascii="Times New Roman" w:hAnsi="Times New Roman"/>
          <w:sz w:val="24"/>
          <w:szCs w:val="24"/>
          <w:lang w:eastAsia="ru-RU"/>
        </w:rPr>
        <w:t xml:space="preserve"> решения</w:t>
      </w:r>
      <w:r>
        <w:rPr>
          <w:rFonts w:ascii="Times New Roman" w:hAnsi="Times New Roman"/>
          <w:sz w:val="24"/>
          <w:szCs w:val="24"/>
          <w:lang w:eastAsia="ru-RU"/>
        </w:rPr>
        <w:t xml:space="preserve"> по итогам работы межведомственной комиссии;</w:t>
      </w:r>
    </w:p>
    <w:p w14:paraId="4D783A7F" w14:textId="77777777" w:rsidR="00AE0A10" w:rsidRDefault="00AE0A10" w:rsidP="00AE0A10">
      <w:pPr>
        <w:spacing w:before="100" w:beforeAutospacing="1" w:after="100" w:afterAutospacing="1" w:line="240" w:lineRule="auto"/>
        <w:ind w:firstLine="360"/>
        <w:jc w:val="both"/>
        <w:rPr>
          <w:rFonts w:ascii="Times New Roman" w:hAnsi="Times New Roman"/>
          <w:sz w:val="24"/>
          <w:szCs w:val="24"/>
          <w:lang w:eastAsia="ru-RU"/>
        </w:rPr>
      </w:pPr>
      <w:r>
        <w:rPr>
          <w:rFonts w:ascii="Times New Roman" w:hAnsi="Times New Roman"/>
          <w:sz w:val="24"/>
          <w:szCs w:val="24"/>
          <w:lang w:eastAsia="ru-RU"/>
        </w:rPr>
        <w:t>передача по одному экземпляру решения заявителю и собственнику жилого помещения (третий экземпляр остается в деле, сформированном межведомственной комиссией).</w:t>
      </w:r>
    </w:p>
    <w:p w14:paraId="18690510" w14:textId="77777777" w:rsidR="00AE0A10" w:rsidRDefault="005A2C19" w:rsidP="00AE0A10">
      <w:pPr>
        <w:spacing w:before="100" w:beforeAutospacing="1" w:after="100" w:afterAutospacing="1" w:line="240" w:lineRule="auto"/>
        <w:ind w:firstLine="360"/>
        <w:jc w:val="both"/>
        <w:rPr>
          <w:rFonts w:ascii="Times New Roman" w:hAnsi="Times New Roman"/>
          <w:sz w:val="24"/>
          <w:szCs w:val="24"/>
          <w:lang w:eastAsia="ru-RU"/>
        </w:rPr>
      </w:pPr>
      <w:r>
        <w:rPr>
          <w:rFonts w:ascii="Times New Roman" w:hAnsi="Times New Roman"/>
          <w:sz w:val="24"/>
          <w:szCs w:val="24"/>
          <w:lang w:eastAsia="ru-RU"/>
        </w:rPr>
        <w:t>3.4</w:t>
      </w:r>
      <w:r w:rsidR="00AE0A10">
        <w:rPr>
          <w:rFonts w:ascii="Times New Roman" w:hAnsi="Times New Roman"/>
          <w:sz w:val="24"/>
          <w:szCs w:val="24"/>
          <w:lang w:eastAsia="ru-RU"/>
        </w:rPr>
        <w:t xml:space="preserve">. Для рассмотрения вопроса о пригодности (непригодности) </w:t>
      </w:r>
      <w:r w:rsidR="005C0455">
        <w:rPr>
          <w:rFonts w:ascii="Times New Roman" w:hAnsi="Times New Roman"/>
          <w:sz w:val="24"/>
          <w:szCs w:val="24"/>
          <w:lang w:eastAsia="ru-RU"/>
        </w:rPr>
        <w:t xml:space="preserve">жилого </w:t>
      </w:r>
      <w:r w:rsidR="00AE0A10">
        <w:rPr>
          <w:rFonts w:ascii="Times New Roman" w:hAnsi="Times New Roman"/>
          <w:sz w:val="24"/>
          <w:szCs w:val="24"/>
          <w:lang w:eastAsia="ru-RU"/>
        </w:rPr>
        <w:t xml:space="preserve">помещения для проживания и признания многоквартирного дома аварийным заявитель представляет в межведомственную комиссию </w:t>
      </w:r>
      <w:r w:rsidR="005C0455">
        <w:rPr>
          <w:rFonts w:ascii="Times New Roman" w:hAnsi="Times New Roman"/>
          <w:sz w:val="24"/>
          <w:szCs w:val="24"/>
          <w:lang w:eastAsia="ru-RU"/>
        </w:rPr>
        <w:t xml:space="preserve">по месту нахождения жилого помещения </w:t>
      </w:r>
      <w:r w:rsidR="00AE0A10">
        <w:rPr>
          <w:rFonts w:ascii="Times New Roman" w:hAnsi="Times New Roman"/>
          <w:sz w:val="24"/>
          <w:szCs w:val="24"/>
          <w:lang w:eastAsia="ru-RU"/>
        </w:rPr>
        <w:t>следующие документы:</w:t>
      </w:r>
    </w:p>
    <w:p w14:paraId="0FF3F202" w14:textId="77777777" w:rsidR="00AE0A10" w:rsidRDefault="00AE0A10" w:rsidP="00AE0A10">
      <w:pPr>
        <w:spacing w:after="0" w:line="240" w:lineRule="auto"/>
        <w:ind w:firstLine="360"/>
        <w:jc w:val="both"/>
        <w:rPr>
          <w:rFonts w:ascii="Times New Roman" w:hAnsi="Times New Roman"/>
          <w:sz w:val="24"/>
          <w:szCs w:val="24"/>
          <w:lang w:eastAsia="ru-RU"/>
        </w:rPr>
      </w:pPr>
      <w:r>
        <w:rPr>
          <w:rFonts w:ascii="Times New Roman" w:hAnsi="Times New Roman"/>
          <w:sz w:val="24"/>
          <w:szCs w:val="24"/>
          <w:lang w:eastAsia="ru-RU"/>
        </w:rPr>
        <w:t>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14:paraId="1C97FD3D" w14:textId="77777777" w:rsidR="00AE0A10" w:rsidRDefault="00AE0A10" w:rsidP="00AE0A10">
      <w:pPr>
        <w:spacing w:after="0" w:line="240" w:lineRule="auto"/>
        <w:ind w:firstLine="360"/>
        <w:jc w:val="both"/>
        <w:rPr>
          <w:rFonts w:ascii="Times New Roman" w:hAnsi="Times New Roman"/>
          <w:sz w:val="24"/>
          <w:szCs w:val="24"/>
          <w:lang w:eastAsia="ru-RU"/>
        </w:rPr>
      </w:pPr>
      <w:r>
        <w:rPr>
          <w:rFonts w:ascii="Times New Roman" w:hAnsi="Times New Roman"/>
          <w:sz w:val="24"/>
          <w:szCs w:val="24"/>
          <w:lang w:eastAsia="ru-RU"/>
        </w:rPr>
        <w:t xml:space="preserve">б) копии правоустанавливающих документов на жилое помещение, право на которое не зарегистрировано в Едином государственном реестре </w:t>
      </w:r>
      <w:r w:rsidR="005C0455">
        <w:rPr>
          <w:rFonts w:ascii="Times New Roman" w:hAnsi="Times New Roman"/>
          <w:sz w:val="24"/>
          <w:szCs w:val="24"/>
          <w:lang w:eastAsia="ru-RU"/>
        </w:rPr>
        <w:t>недвижимости;</w:t>
      </w:r>
    </w:p>
    <w:p w14:paraId="0DDABDB8" w14:textId="77777777" w:rsidR="00AE0A10" w:rsidRDefault="00AE0A10" w:rsidP="00AE0A10">
      <w:pPr>
        <w:spacing w:after="0" w:line="240" w:lineRule="auto"/>
        <w:ind w:firstLine="360"/>
        <w:jc w:val="both"/>
        <w:rPr>
          <w:rFonts w:ascii="Times New Roman" w:hAnsi="Times New Roman"/>
          <w:sz w:val="24"/>
          <w:szCs w:val="24"/>
          <w:lang w:eastAsia="ru-RU"/>
        </w:rPr>
      </w:pPr>
      <w:r>
        <w:rPr>
          <w:rFonts w:ascii="Times New Roman" w:hAnsi="Times New Roman"/>
          <w:sz w:val="24"/>
          <w:szCs w:val="24"/>
          <w:lang w:eastAsia="ru-RU"/>
        </w:rPr>
        <w:t>в) в отношении нежилого помещения для признания его в дальнейшем жилым помещением - проект реконструкции нежилого помещения;</w:t>
      </w:r>
    </w:p>
    <w:p w14:paraId="1BACE3EF" w14:textId="77777777" w:rsidR="00AE0A10" w:rsidRDefault="00AE0A10" w:rsidP="00AE0A10">
      <w:pPr>
        <w:spacing w:after="0" w:line="240" w:lineRule="auto"/>
        <w:ind w:firstLine="360"/>
        <w:jc w:val="both"/>
        <w:rPr>
          <w:rFonts w:ascii="Times New Roman" w:hAnsi="Times New Roman"/>
          <w:sz w:val="24"/>
          <w:szCs w:val="24"/>
          <w:lang w:eastAsia="ru-RU"/>
        </w:rPr>
      </w:pPr>
      <w:r>
        <w:rPr>
          <w:rFonts w:ascii="Times New Roman" w:hAnsi="Times New Roman"/>
          <w:sz w:val="24"/>
          <w:szCs w:val="24"/>
          <w:lang w:eastAsia="ru-RU"/>
        </w:rPr>
        <w:t>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14:paraId="52B1021E" w14:textId="77777777" w:rsidR="00AE0A10" w:rsidRDefault="00AE0A10" w:rsidP="00AE0A10">
      <w:pPr>
        <w:spacing w:after="0" w:line="240" w:lineRule="auto"/>
        <w:ind w:firstLine="360"/>
        <w:jc w:val="both"/>
        <w:rPr>
          <w:rFonts w:ascii="Times New Roman" w:hAnsi="Times New Roman"/>
          <w:sz w:val="24"/>
          <w:szCs w:val="24"/>
          <w:lang w:eastAsia="ru-RU"/>
        </w:rPr>
      </w:pPr>
      <w:r>
        <w:rPr>
          <w:rFonts w:ascii="Times New Roman" w:hAnsi="Times New Roman"/>
          <w:sz w:val="24"/>
          <w:szCs w:val="24"/>
          <w:lang w:eastAsia="ru-RU"/>
        </w:rPr>
        <w:t xml:space="preserve">д) заключение </w:t>
      </w:r>
      <w:r w:rsidR="0075293A">
        <w:rPr>
          <w:rFonts w:ascii="Times New Roman" w:hAnsi="Times New Roman"/>
          <w:sz w:val="24"/>
          <w:szCs w:val="24"/>
          <w:lang w:eastAsia="ru-RU"/>
        </w:rPr>
        <w:t>специализированной</w:t>
      </w:r>
      <w:r>
        <w:rPr>
          <w:rFonts w:ascii="Times New Roman" w:hAnsi="Times New Roman"/>
          <w:sz w:val="24"/>
          <w:szCs w:val="24"/>
          <w:lang w:eastAsia="ru-RU"/>
        </w:rPr>
        <w:t xml:space="preserve"> организации по результатам обследования элементов ограждающих и несущих конструкций жилого помещения - в случае, если в соответствии </w:t>
      </w:r>
      <w:r w:rsidRPr="0035432C">
        <w:rPr>
          <w:rFonts w:ascii="Times New Roman" w:hAnsi="Times New Roman"/>
          <w:sz w:val="24"/>
          <w:szCs w:val="24"/>
          <w:lang w:eastAsia="ru-RU"/>
        </w:rPr>
        <w:t xml:space="preserve">с абзацем третьим п. 3.3 раздела 3 </w:t>
      </w:r>
      <w:r>
        <w:rPr>
          <w:rFonts w:ascii="Times New Roman" w:hAnsi="Times New Roman"/>
          <w:sz w:val="24"/>
          <w:szCs w:val="24"/>
          <w:lang w:eastAsia="ru-RU"/>
        </w:rPr>
        <w:t>настоящего Положения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14:paraId="6BAB1EE0" w14:textId="77777777" w:rsidR="00AE0A10" w:rsidRDefault="00AE0A10" w:rsidP="00AE0A10">
      <w:pPr>
        <w:spacing w:after="0" w:line="240" w:lineRule="auto"/>
        <w:ind w:firstLine="360"/>
        <w:jc w:val="both"/>
        <w:rPr>
          <w:rFonts w:ascii="Times New Roman" w:hAnsi="Times New Roman"/>
          <w:sz w:val="24"/>
          <w:szCs w:val="24"/>
          <w:lang w:eastAsia="ru-RU"/>
        </w:rPr>
      </w:pPr>
      <w:r>
        <w:rPr>
          <w:rFonts w:ascii="Times New Roman" w:hAnsi="Times New Roman"/>
          <w:sz w:val="24"/>
          <w:szCs w:val="24"/>
          <w:lang w:eastAsia="ru-RU"/>
        </w:rPr>
        <w:t>е) заявления, письма, жалобы граждан на неудовлетворительные условия проживания - по усмотрению заявителя.</w:t>
      </w:r>
    </w:p>
    <w:p w14:paraId="1ECC5962" w14:textId="77777777" w:rsidR="00AE0A10" w:rsidRDefault="00AE0A10" w:rsidP="00AE0A10">
      <w:pPr>
        <w:spacing w:after="0" w:line="240" w:lineRule="auto"/>
        <w:ind w:firstLine="360"/>
        <w:jc w:val="both"/>
        <w:rPr>
          <w:rFonts w:ascii="Times New Roman" w:hAnsi="Times New Roman"/>
          <w:sz w:val="24"/>
          <w:szCs w:val="24"/>
          <w:lang w:eastAsia="ru-RU"/>
        </w:rPr>
      </w:pPr>
      <w:r>
        <w:rPr>
          <w:rFonts w:ascii="Times New Roman" w:hAnsi="Times New Roman"/>
          <w:sz w:val="24"/>
          <w:szCs w:val="24"/>
          <w:lang w:eastAsia="ru-RU"/>
        </w:rPr>
        <w:t xml:space="preserve">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w:t>
      </w:r>
      <w:r w:rsidR="00F04572">
        <w:rPr>
          <w:rFonts w:ascii="Times New Roman" w:hAnsi="Times New Roman"/>
          <w:sz w:val="24"/>
          <w:szCs w:val="24"/>
          <w:lang w:eastAsia="ru-RU"/>
        </w:rPr>
        <w:t>е</w:t>
      </w:r>
      <w:r>
        <w:rPr>
          <w:rFonts w:ascii="Times New Roman" w:hAnsi="Times New Roman"/>
          <w:sz w:val="24"/>
          <w:szCs w:val="24"/>
          <w:lang w:eastAsia="ru-RU"/>
        </w:rPr>
        <w:t xml:space="preserve">диный портал), </w:t>
      </w:r>
      <w:r w:rsidR="00F04572">
        <w:rPr>
          <w:rFonts w:ascii="Times New Roman" w:hAnsi="Times New Roman"/>
          <w:sz w:val="24"/>
          <w:szCs w:val="24"/>
          <w:lang w:eastAsia="ru-RU"/>
        </w:rPr>
        <w:t xml:space="preserve">регионального </w:t>
      </w:r>
      <w:hyperlink r:id="rId11" w:history="1">
        <w:r w:rsidR="00F04572">
          <w:rPr>
            <w:rStyle w:val="a3"/>
            <w:rFonts w:ascii="Times New Roman" w:hAnsi="Times New Roman"/>
            <w:color w:val="auto"/>
            <w:sz w:val="24"/>
            <w:szCs w:val="24"/>
            <w:u w:val="none"/>
            <w:lang w:eastAsia="ru-RU"/>
          </w:rPr>
          <w:t>п</w:t>
        </w:r>
        <w:r>
          <w:rPr>
            <w:rStyle w:val="a3"/>
            <w:rFonts w:ascii="Times New Roman" w:hAnsi="Times New Roman"/>
            <w:color w:val="auto"/>
            <w:sz w:val="24"/>
            <w:szCs w:val="24"/>
            <w:u w:val="none"/>
            <w:lang w:eastAsia="ru-RU"/>
          </w:rPr>
          <w:t>ортал</w:t>
        </w:r>
      </w:hyperlink>
      <w:r w:rsidR="00F04572">
        <w:rPr>
          <w:rStyle w:val="a3"/>
          <w:rFonts w:ascii="Times New Roman" w:hAnsi="Times New Roman"/>
          <w:color w:val="auto"/>
          <w:sz w:val="24"/>
          <w:szCs w:val="24"/>
          <w:u w:val="none"/>
          <w:lang w:eastAsia="ru-RU"/>
        </w:rPr>
        <w:t>а</w:t>
      </w:r>
      <w:r>
        <w:rPr>
          <w:rFonts w:ascii="Times New Roman" w:hAnsi="Times New Roman"/>
          <w:sz w:val="24"/>
          <w:szCs w:val="24"/>
          <w:lang w:eastAsia="ru-RU"/>
        </w:rPr>
        <w:t xml:space="preserve"> государственных и муниципальных услуг </w:t>
      </w:r>
      <w:r w:rsidR="00F04572">
        <w:rPr>
          <w:rFonts w:ascii="Times New Roman" w:hAnsi="Times New Roman"/>
          <w:sz w:val="24"/>
          <w:szCs w:val="24"/>
          <w:lang w:eastAsia="ru-RU"/>
        </w:rPr>
        <w:t>(при его наличии)</w:t>
      </w:r>
      <w:r>
        <w:rPr>
          <w:rFonts w:ascii="Times New Roman" w:hAnsi="Times New Roman"/>
          <w:sz w:val="24"/>
          <w:szCs w:val="24"/>
          <w:lang w:eastAsia="ru-RU"/>
        </w:rPr>
        <w:t xml:space="preserve"> или посредством многофункционального центра предоставления государственных и муниципальных услуг.</w:t>
      </w:r>
    </w:p>
    <w:p w14:paraId="208DCE8F" w14:textId="77777777" w:rsidR="00AE0A10" w:rsidRDefault="00AE0A10" w:rsidP="00AE0A10">
      <w:pPr>
        <w:spacing w:after="0" w:line="240" w:lineRule="auto"/>
        <w:ind w:firstLine="360"/>
        <w:jc w:val="both"/>
        <w:rPr>
          <w:rFonts w:ascii="Times New Roman" w:hAnsi="Times New Roman"/>
          <w:sz w:val="24"/>
          <w:szCs w:val="24"/>
          <w:lang w:eastAsia="ru-RU"/>
        </w:rPr>
      </w:pPr>
      <w:r>
        <w:rPr>
          <w:rFonts w:ascii="Times New Roman" w:hAnsi="Times New Roman"/>
          <w:sz w:val="24"/>
          <w:szCs w:val="24"/>
          <w:lang w:eastAsia="ru-RU"/>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14:paraId="7B3A0223" w14:textId="77777777" w:rsidR="00AE0A10" w:rsidRDefault="00AE0A10" w:rsidP="00AE0A10">
      <w:pPr>
        <w:spacing w:after="0" w:line="240" w:lineRule="auto"/>
        <w:ind w:firstLine="360"/>
        <w:jc w:val="both"/>
        <w:rPr>
          <w:rFonts w:ascii="Times New Roman" w:hAnsi="Times New Roman"/>
          <w:sz w:val="24"/>
          <w:szCs w:val="24"/>
          <w:lang w:eastAsia="ru-RU"/>
        </w:rPr>
      </w:pPr>
      <w:r>
        <w:rPr>
          <w:rFonts w:ascii="Times New Roman" w:hAnsi="Times New Roman"/>
          <w:sz w:val="24"/>
          <w:szCs w:val="24"/>
          <w:lang w:eastAsia="ru-RU"/>
        </w:rPr>
        <w:lastRenderedPageBreak/>
        <w:t>Заявитель вправе представить в межведомственную комиссию указанные в </w:t>
      </w:r>
      <w:proofErr w:type="spellStart"/>
      <w:r>
        <w:rPr>
          <w:rFonts w:ascii="Times New Roman" w:hAnsi="Times New Roman"/>
          <w:sz w:val="24"/>
          <w:szCs w:val="24"/>
          <w:lang w:eastAsia="ru-RU"/>
        </w:rPr>
        <w:t>п.п</w:t>
      </w:r>
      <w:proofErr w:type="spellEnd"/>
      <w:r>
        <w:rPr>
          <w:rFonts w:ascii="Times New Roman" w:hAnsi="Times New Roman"/>
          <w:sz w:val="24"/>
          <w:szCs w:val="24"/>
          <w:lang w:eastAsia="ru-RU"/>
        </w:rPr>
        <w:t>. 3.4.2. раздела 3 настоящего Положения документы и информацию по своей инициативе.</w:t>
      </w:r>
    </w:p>
    <w:p w14:paraId="7B70EFC6" w14:textId="2F270953" w:rsidR="00AE0A10" w:rsidRDefault="005A2C19" w:rsidP="00AE0A10">
      <w:pPr>
        <w:spacing w:after="0" w:line="240" w:lineRule="auto"/>
        <w:ind w:firstLine="360"/>
        <w:jc w:val="both"/>
        <w:rPr>
          <w:rFonts w:ascii="Times New Roman" w:hAnsi="Times New Roman"/>
          <w:sz w:val="24"/>
          <w:szCs w:val="24"/>
          <w:lang w:eastAsia="ru-RU"/>
        </w:rPr>
      </w:pPr>
      <w:r>
        <w:rPr>
          <w:rFonts w:ascii="Times New Roman" w:hAnsi="Times New Roman"/>
          <w:sz w:val="24"/>
          <w:szCs w:val="24"/>
          <w:lang w:eastAsia="ru-RU"/>
        </w:rPr>
        <w:t>3.4</w:t>
      </w:r>
      <w:r w:rsidR="00AE0A10">
        <w:rPr>
          <w:rFonts w:ascii="Times New Roman" w:hAnsi="Times New Roman"/>
          <w:sz w:val="24"/>
          <w:szCs w:val="24"/>
          <w:lang w:eastAsia="ru-RU"/>
        </w:rPr>
        <w:t>.1. В случае если заявителем выступает орган государственного надзора (контроля), указанный орган представляет в межведомственную комиссию свое заключение, после рассмотрения которого межведомственная комиссия предлагает собственнику помещения представить документы, указанные в п. 3.4. раздела 3 настоящего Положения.</w:t>
      </w:r>
    </w:p>
    <w:p w14:paraId="36AB70E6" w14:textId="77777777" w:rsidR="00AE0A10" w:rsidRDefault="005A2C19" w:rsidP="00AE0A10">
      <w:pPr>
        <w:spacing w:after="0" w:line="240" w:lineRule="auto"/>
        <w:ind w:firstLine="360"/>
        <w:jc w:val="both"/>
        <w:rPr>
          <w:rFonts w:ascii="Times New Roman" w:hAnsi="Times New Roman"/>
          <w:sz w:val="24"/>
          <w:szCs w:val="24"/>
          <w:lang w:eastAsia="ru-RU"/>
        </w:rPr>
      </w:pPr>
      <w:r>
        <w:rPr>
          <w:rFonts w:ascii="Times New Roman" w:hAnsi="Times New Roman"/>
          <w:sz w:val="24"/>
          <w:szCs w:val="24"/>
          <w:lang w:eastAsia="ru-RU"/>
        </w:rPr>
        <w:t>3.4</w:t>
      </w:r>
      <w:r w:rsidR="00AE0A10">
        <w:rPr>
          <w:rFonts w:ascii="Times New Roman" w:hAnsi="Times New Roman"/>
          <w:sz w:val="24"/>
          <w:szCs w:val="24"/>
          <w:lang w:eastAsia="ru-RU"/>
        </w:rPr>
        <w:t>.2. Межведомственная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 в том числе в электронной форме:</w:t>
      </w:r>
    </w:p>
    <w:p w14:paraId="6A16E5AB" w14:textId="77777777" w:rsidR="00AE0A10" w:rsidRDefault="00AE0A10" w:rsidP="00AE0A10">
      <w:pPr>
        <w:spacing w:after="0" w:line="240" w:lineRule="auto"/>
        <w:ind w:firstLine="360"/>
        <w:jc w:val="both"/>
        <w:rPr>
          <w:rFonts w:ascii="Times New Roman" w:hAnsi="Times New Roman"/>
          <w:sz w:val="24"/>
          <w:szCs w:val="24"/>
          <w:lang w:eastAsia="ru-RU"/>
        </w:rPr>
      </w:pPr>
      <w:r>
        <w:rPr>
          <w:rFonts w:ascii="Times New Roman" w:hAnsi="Times New Roman"/>
          <w:sz w:val="24"/>
          <w:szCs w:val="24"/>
          <w:lang w:eastAsia="ru-RU"/>
        </w:rPr>
        <w:t>а) сведения из Единого государственного реестра прав на недвижимое имущество и сделок с ним о правах на жилое помещение;</w:t>
      </w:r>
    </w:p>
    <w:p w14:paraId="0B75C138" w14:textId="77777777" w:rsidR="00AE0A10" w:rsidRDefault="00AE0A10" w:rsidP="00AE0A10">
      <w:pPr>
        <w:spacing w:after="0" w:line="240" w:lineRule="auto"/>
        <w:ind w:firstLine="360"/>
        <w:jc w:val="both"/>
        <w:rPr>
          <w:rFonts w:ascii="Times New Roman" w:hAnsi="Times New Roman"/>
          <w:sz w:val="24"/>
          <w:szCs w:val="24"/>
          <w:lang w:eastAsia="ru-RU"/>
        </w:rPr>
      </w:pPr>
      <w:r>
        <w:rPr>
          <w:rFonts w:ascii="Times New Roman" w:hAnsi="Times New Roman"/>
          <w:sz w:val="24"/>
          <w:szCs w:val="24"/>
          <w:lang w:eastAsia="ru-RU"/>
        </w:rPr>
        <w:t>б) технический паспорт жилого помещения, а для нежилых помещений - технический план;</w:t>
      </w:r>
    </w:p>
    <w:p w14:paraId="3F822AA1" w14:textId="77777777" w:rsidR="00AE0A10" w:rsidRDefault="00AE0A10" w:rsidP="00AE0A10">
      <w:pPr>
        <w:spacing w:after="0" w:line="240" w:lineRule="auto"/>
        <w:ind w:firstLine="360"/>
        <w:jc w:val="both"/>
        <w:rPr>
          <w:rFonts w:ascii="Times New Roman" w:hAnsi="Times New Roman"/>
          <w:sz w:val="24"/>
          <w:szCs w:val="24"/>
          <w:lang w:eastAsia="ru-RU"/>
        </w:rPr>
      </w:pPr>
      <w:r>
        <w:rPr>
          <w:rFonts w:ascii="Times New Roman" w:hAnsi="Times New Roman"/>
          <w:sz w:val="24"/>
          <w:szCs w:val="24"/>
          <w:lang w:eastAsia="ru-RU"/>
        </w:rPr>
        <w:t xml:space="preserve">в) заключения (акты) соответствующих органов государственного надзора (контроля) в случае, если представление указанных документов в соответствии с абзацем третьим </w:t>
      </w:r>
      <w:proofErr w:type="spellStart"/>
      <w:r>
        <w:rPr>
          <w:rFonts w:ascii="Times New Roman" w:hAnsi="Times New Roman"/>
          <w:sz w:val="24"/>
          <w:szCs w:val="24"/>
          <w:lang w:eastAsia="ru-RU"/>
        </w:rPr>
        <w:t>п.п</w:t>
      </w:r>
      <w:proofErr w:type="spellEnd"/>
      <w:r>
        <w:rPr>
          <w:rFonts w:ascii="Times New Roman" w:hAnsi="Times New Roman"/>
          <w:sz w:val="24"/>
          <w:szCs w:val="24"/>
          <w:lang w:eastAsia="ru-RU"/>
        </w:rPr>
        <w:t>. 3.2.1 раздела 3 настоящего Положения признано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14:paraId="7FAA3F8C" w14:textId="77777777" w:rsidR="00AE0A10" w:rsidRDefault="00AE0A10" w:rsidP="00AE0A10">
      <w:pPr>
        <w:spacing w:after="0" w:line="240" w:lineRule="auto"/>
        <w:ind w:firstLine="360"/>
        <w:jc w:val="both"/>
        <w:rPr>
          <w:rFonts w:ascii="Times New Roman" w:hAnsi="Times New Roman"/>
          <w:sz w:val="24"/>
          <w:szCs w:val="24"/>
          <w:lang w:eastAsia="ru-RU"/>
        </w:rPr>
      </w:pPr>
      <w:r>
        <w:rPr>
          <w:rFonts w:ascii="Times New Roman" w:hAnsi="Times New Roman"/>
          <w:sz w:val="24"/>
          <w:szCs w:val="24"/>
          <w:lang w:eastAsia="ru-RU"/>
        </w:rPr>
        <w:t>Межведомственная комиссия вправе запрашивать эти документы в органах государственного надзора (контроля), указанных в абзаце четвертом п. 1.2. раздела 1 настоящего Положения.</w:t>
      </w:r>
    </w:p>
    <w:p w14:paraId="4154CEA0" w14:textId="77777777" w:rsidR="00AE0A10" w:rsidRDefault="005A2C19" w:rsidP="00AE0A10">
      <w:pPr>
        <w:spacing w:after="0" w:line="240" w:lineRule="auto"/>
        <w:ind w:firstLine="360"/>
        <w:jc w:val="both"/>
        <w:rPr>
          <w:rFonts w:ascii="Times New Roman" w:hAnsi="Times New Roman"/>
          <w:sz w:val="24"/>
          <w:szCs w:val="24"/>
          <w:lang w:eastAsia="ru-RU"/>
        </w:rPr>
      </w:pPr>
      <w:r>
        <w:rPr>
          <w:rFonts w:ascii="Times New Roman" w:hAnsi="Times New Roman"/>
          <w:sz w:val="24"/>
          <w:szCs w:val="24"/>
          <w:lang w:eastAsia="ru-RU"/>
        </w:rPr>
        <w:t>3.4</w:t>
      </w:r>
      <w:r w:rsidR="00AE0A10">
        <w:rPr>
          <w:rFonts w:ascii="Times New Roman" w:hAnsi="Times New Roman"/>
          <w:sz w:val="24"/>
          <w:szCs w:val="24"/>
          <w:lang w:eastAsia="ru-RU"/>
        </w:rPr>
        <w:t>.3. В случае если  межведомственной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Администрация Петуховского муниципального округа не позднее чем за 20 дней до дня начала работы межведомственной  комиссии</w:t>
      </w:r>
      <w:r w:rsidR="0061106B">
        <w:rPr>
          <w:rFonts w:ascii="Times New Roman" w:hAnsi="Times New Roman"/>
          <w:sz w:val="24"/>
          <w:szCs w:val="24"/>
          <w:lang w:eastAsia="ru-RU"/>
        </w:rPr>
        <w:t>, а в случае проведения оценки жилых помещений, получивших повреждения в результате чрезвычайной ситуации – не позднее чем за 15 дней календарных дней до дня начала</w:t>
      </w:r>
      <w:r w:rsidR="00245D2F">
        <w:rPr>
          <w:rFonts w:ascii="Times New Roman" w:hAnsi="Times New Roman"/>
          <w:sz w:val="24"/>
          <w:szCs w:val="24"/>
          <w:lang w:eastAsia="ru-RU"/>
        </w:rPr>
        <w:t xml:space="preserve"> </w:t>
      </w:r>
      <w:r w:rsidR="0061106B">
        <w:rPr>
          <w:rFonts w:ascii="Times New Roman" w:hAnsi="Times New Roman"/>
          <w:sz w:val="24"/>
          <w:szCs w:val="24"/>
          <w:lang w:eastAsia="ru-RU"/>
        </w:rPr>
        <w:t xml:space="preserve">работы комиссии обязан </w:t>
      </w:r>
      <w:r w:rsidR="00AE0A10">
        <w:rPr>
          <w:rFonts w:ascii="Times New Roman" w:hAnsi="Times New Roman"/>
          <w:sz w:val="24"/>
          <w:szCs w:val="24"/>
          <w:lang w:eastAsia="ru-RU"/>
        </w:rPr>
        <w:t xml:space="preserve">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межведомственной комиссии, а также разместить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14:paraId="6D87B833" w14:textId="77777777" w:rsidR="00AE0A10" w:rsidRDefault="00AE0A10" w:rsidP="00AE0A10">
      <w:pPr>
        <w:spacing w:after="0" w:line="240" w:lineRule="auto"/>
        <w:ind w:firstLine="360"/>
        <w:jc w:val="both"/>
        <w:rPr>
          <w:rFonts w:ascii="Times New Roman" w:hAnsi="Times New Roman"/>
          <w:sz w:val="24"/>
          <w:szCs w:val="24"/>
          <w:lang w:eastAsia="ru-RU"/>
        </w:rPr>
      </w:pPr>
      <w:r>
        <w:rPr>
          <w:rFonts w:ascii="Times New Roman" w:hAnsi="Times New Roman"/>
          <w:sz w:val="24"/>
          <w:szCs w:val="24"/>
          <w:lang w:eastAsia="ru-RU"/>
        </w:rPr>
        <w:t>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в течение 5 дней со дня получения уведомления о дате начала работы межведомственной комиссии направляют в межведомственную комиссию посредством почтового отправления с уведомлением о вручении, а также в форме электронного документа с использованием единого портала информацию о своем представителе, уполномоченном на участие в работе межведомственной комиссии.</w:t>
      </w:r>
    </w:p>
    <w:p w14:paraId="0AB261D5" w14:textId="77777777" w:rsidR="00AE0A10" w:rsidRDefault="00AE0A10" w:rsidP="00AE0A10">
      <w:pPr>
        <w:spacing w:after="0" w:line="240" w:lineRule="auto"/>
        <w:ind w:firstLine="360"/>
        <w:jc w:val="both"/>
        <w:rPr>
          <w:rFonts w:ascii="Times New Roman" w:hAnsi="Times New Roman"/>
          <w:sz w:val="24"/>
          <w:szCs w:val="24"/>
          <w:lang w:eastAsia="ru-RU"/>
        </w:rPr>
      </w:pPr>
      <w:r>
        <w:rPr>
          <w:rFonts w:ascii="Times New Roman" w:hAnsi="Times New Roman"/>
          <w:sz w:val="24"/>
          <w:szCs w:val="24"/>
          <w:lang w:eastAsia="ru-RU"/>
        </w:rPr>
        <w:t>В случае если уполномоченные представители не принимали участие в работе межведомственной комиссии (при условии соблюдения установленного настоящим пунктом порядка уведомления о дате начала работы межведомственной комиссии), межведомственная комиссия принимает решение в отсутствие указанных представителей.</w:t>
      </w:r>
    </w:p>
    <w:p w14:paraId="785FF208" w14:textId="77777777" w:rsidR="00AE0A10" w:rsidRDefault="005A2C19" w:rsidP="00AE0A10">
      <w:pPr>
        <w:spacing w:before="100" w:beforeAutospacing="1" w:after="100" w:afterAutospacing="1" w:line="240" w:lineRule="auto"/>
        <w:ind w:firstLine="360"/>
        <w:jc w:val="both"/>
        <w:rPr>
          <w:rFonts w:ascii="Times New Roman" w:hAnsi="Times New Roman"/>
          <w:sz w:val="24"/>
          <w:szCs w:val="24"/>
          <w:lang w:eastAsia="ru-RU"/>
        </w:rPr>
      </w:pPr>
      <w:r>
        <w:rPr>
          <w:rFonts w:ascii="Times New Roman" w:hAnsi="Times New Roman"/>
          <w:sz w:val="24"/>
          <w:szCs w:val="24"/>
          <w:lang w:eastAsia="ru-RU"/>
        </w:rPr>
        <w:t>3.5</w:t>
      </w:r>
      <w:r w:rsidR="00AE0A10">
        <w:rPr>
          <w:rFonts w:ascii="Times New Roman" w:hAnsi="Times New Roman"/>
          <w:sz w:val="24"/>
          <w:szCs w:val="24"/>
          <w:lang w:eastAsia="ru-RU"/>
        </w:rPr>
        <w:t>. Межведомственная комиссия рассматривает поступившее заявление или заключение органа государственного надзора (контроля)</w:t>
      </w:r>
      <w:r w:rsidR="00DE2C52">
        <w:rPr>
          <w:rFonts w:ascii="Times New Roman" w:hAnsi="Times New Roman"/>
          <w:sz w:val="24"/>
          <w:szCs w:val="24"/>
          <w:lang w:eastAsia="ru-RU"/>
        </w:rPr>
        <w:t>, или заключение экспертизы жилого помещения, предусмотренные абзацем</w:t>
      </w:r>
      <w:r w:rsidR="00DE2C52" w:rsidRPr="00DE2C52">
        <w:rPr>
          <w:rFonts w:ascii="Times New Roman" w:hAnsi="Times New Roman"/>
          <w:sz w:val="24"/>
          <w:szCs w:val="24"/>
          <w:lang w:eastAsia="ru-RU"/>
        </w:rPr>
        <w:t xml:space="preserve"> </w:t>
      </w:r>
      <w:r w:rsidR="00DE2C52">
        <w:rPr>
          <w:rFonts w:ascii="Times New Roman" w:hAnsi="Times New Roman"/>
          <w:sz w:val="24"/>
          <w:szCs w:val="24"/>
          <w:lang w:eastAsia="ru-RU"/>
        </w:rPr>
        <w:t xml:space="preserve">1 </w:t>
      </w:r>
      <w:proofErr w:type="spellStart"/>
      <w:r w:rsidR="00DE2C52">
        <w:rPr>
          <w:rFonts w:ascii="Times New Roman" w:hAnsi="Times New Roman"/>
          <w:sz w:val="24"/>
          <w:szCs w:val="24"/>
          <w:lang w:eastAsia="ru-RU"/>
        </w:rPr>
        <w:t>п.п</w:t>
      </w:r>
      <w:proofErr w:type="spellEnd"/>
      <w:r w:rsidR="00DE2C52">
        <w:rPr>
          <w:rFonts w:ascii="Times New Roman" w:hAnsi="Times New Roman"/>
          <w:sz w:val="24"/>
          <w:szCs w:val="24"/>
          <w:lang w:eastAsia="ru-RU"/>
        </w:rPr>
        <w:t>. 3.1. раздела 3 настоящего</w:t>
      </w:r>
      <w:r w:rsidR="00AE0A10">
        <w:rPr>
          <w:rFonts w:ascii="Times New Roman" w:hAnsi="Times New Roman"/>
          <w:sz w:val="24"/>
          <w:szCs w:val="24"/>
          <w:lang w:eastAsia="ru-RU"/>
        </w:rPr>
        <w:t xml:space="preserve"> в течение </w:t>
      </w:r>
      <w:r w:rsidR="00AE0A10">
        <w:rPr>
          <w:rFonts w:ascii="Times New Roman" w:hAnsi="Times New Roman"/>
          <w:sz w:val="24"/>
          <w:szCs w:val="24"/>
          <w:lang w:eastAsia="ru-RU"/>
        </w:rPr>
        <w:lastRenderedPageBreak/>
        <w:t xml:space="preserve">30 </w:t>
      </w:r>
      <w:r w:rsidR="00DE2C52">
        <w:rPr>
          <w:rFonts w:ascii="Times New Roman" w:hAnsi="Times New Roman"/>
          <w:sz w:val="24"/>
          <w:szCs w:val="24"/>
          <w:lang w:eastAsia="ru-RU"/>
        </w:rPr>
        <w:t xml:space="preserve">календарных </w:t>
      </w:r>
      <w:r w:rsidR="00AE0A10">
        <w:rPr>
          <w:rFonts w:ascii="Times New Roman" w:hAnsi="Times New Roman"/>
          <w:sz w:val="24"/>
          <w:szCs w:val="24"/>
          <w:lang w:eastAsia="ru-RU"/>
        </w:rPr>
        <w:t>дней с даты регистрации</w:t>
      </w:r>
      <w:r w:rsidR="00DE2C52">
        <w:rPr>
          <w:rFonts w:ascii="Times New Roman" w:hAnsi="Times New Roman"/>
          <w:sz w:val="24"/>
          <w:szCs w:val="24"/>
          <w:lang w:eastAsia="ru-RU"/>
        </w:rPr>
        <w:t>, а сводный перечень объектов (жилых помещений)</w:t>
      </w:r>
      <w:r w:rsidR="00C83780">
        <w:rPr>
          <w:rFonts w:ascii="Times New Roman" w:hAnsi="Times New Roman"/>
          <w:sz w:val="24"/>
          <w:szCs w:val="24"/>
          <w:lang w:eastAsia="ru-RU"/>
        </w:rPr>
        <w:t xml:space="preserve"> или поступившее заявление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предусмотренные </w:t>
      </w:r>
      <w:proofErr w:type="spellStart"/>
      <w:r w:rsidR="00C83780">
        <w:rPr>
          <w:rFonts w:ascii="Times New Roman" w:hAnsi="Times New Roman"/>
          <w:sz w:val="24"/>
          <w:szCs w:val="24"/>
          <w:lang w:eastAsia="ru-RU"/>
        </w:rPr>
        <w:t>п.п</w:t>
      </w:r>
      <w:proofErr w:type="spellEnd"/>
      <w:r w:rsidR="00C83780">
        <w:rPr>
          <w:rFonts w:ascii="Times New Roman" w:hAnsi="Times New Roman"/>
          <w:sz w:val="24"/>
          <w:szCs w:val="24"/>
          <w:lang w:eastAsia="ru-RU"/>
        </w:rPr>
        <w:t>. 3.1. настоящего Положения, - в течение 20 календарных дней с даты регистрации</w:t>
      </w:r>
      <w:r w:rsidR="00AE0A10">
        <w:rPr>
          <w:rFonts w:ascii="Times New Roman" w:hAnsi="Times New Roman"/>
          <w:sz w:val="24"/>
          <w:szCs w:val="24"/>
          <w:lang w:eastAsia="ru-RU"/>
        </w:rPr>
        <w:t xml:space="preserve"> и принимает решение (в виде заключения), указанное в п. 3.6. раздела 3 настоящего Положения, либо решение о проведении дополнительного обследования оцениваемого помещения.</w:t>
      </w:r>
    </w:p>
    <w:p w14:paraId="13D50BF4" w14:textId="77777777" w:rsidR="00AE0A10" w:rsidRDefault="00AE0A10" w:rsidP="00AE0A10">
      <w:pPr>
        <w:spacing w:before="100" w:beforeAutospacing="1" w:after="100" w:afterAutospacing="1" w:line="240" w:lineRule="auto"/>
        <w:ind w:firstLine="360"/>
        <w:jc w:val="both"/>
        <w:rPr>
          <w:rFonts w:ascii="Times New Roman" w:hAnsi="Times New Roman"/>
          <w:sz w:val="24"/>
          <w:szCs w:val="24"/>
          <w:lang w:eastAsia="ru-RU"/>
        </w:rPr>
      </w:pPr>
      <w:r>
        <w:rPr>
          <w:rFonts w:ascii="Times New Roman" w:hAnsi="Times New Roman"/>
          <w:sz w:val="24"/>
          <w:szCs w:val="24"/>
          <w:lang w:eastAsia="ru-RU"/>
        </w:rPr>
        <w:t>В ходе работы межведомственная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межведомственной комиссии.</w:t>
      </w:r>
    </w:p>
    <w:p w14:paraId="6F384A9B" w14:textId="77777777" w:rsidR="00667F1D" w:rsidRPr="00667F1D" w:rsidRDefault="00667F1D" w:rsidP="00AE0A10">
      <w:pPr>
        <w:spacing w:before="100" w:beforeAutospacing="1" w:after="100" w:afterAutospacing="1" w:line="240" w:lineRule="auto"/>
        <w:ind w:firstLine="360"/>
        <w:jc w:val="both"/>
        <w:rPr>
          <w:rFonts w:ascii="Times New Roman" w:hAnsi="Times New Roman"/>
          <w:sz w:val="24"/>
          <w:szCs w:val="24"/>
          <w:lang w:eastAsia="ru-RU"/>
        </w:rPr>
      </w:pPr>
      <w:r w:rsidRPr="00667F1D">
        <w:rPr>
          <w:rFonts w:ascii="Times New Roman" w:hAnsi="Times New Roman"/>
          <w:sz w:val="24"/>
          <w:szCs w:val="24"/>
        </w:rPr>
        <w:t xml:space="preserve">В случае непредставления заявителем документов, предусмотренных </w:t>
      </w:r>
      <w:r>
        <w:rPr>
          <w:rFonts w:ascii="Times New Roman" w:hAnsi="Times New Roman"/>
          <w:sz w:val="24"/>
          <w:szCs w:val="24"/>
        </w:rPr>
        <w:t xml:space="preserve">п.п.3.4. </w:t>
      </w:r>
      <w:r w:rsidRPr="00667F1D">
        <w:rPr>
          <w:rFonts w:ascii="Times New Roman" w:hAnsi="Times New Roman"/>
          <w:sz w:val="24"/>
          <w:szCs w:val="24"/>
        </w:rPr>
        <w:t>настоящего Положения,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календарных дней со дня истечения</w:t>
      </w:r>
      <w:r>
        <w:rPr>
          <w:rFonts w:ascii="Times New Roman" w:hAnsi="Times New Roman"/>
          <w:sz w:val="24"/>
          <w:szCs w:val="24"/>
        </w:rPr>
        <w:t xml:space="preserve"> срока, предусмотренного абзацем первым настоящего пункта.</w:t>
      </w:r>
    </w:p>
    <w:p w14:paraId="5D931AA3" w14:textId="77777777" w:rsidR="00AE0A10" w:rsidRDefault="005A2C19" w:rsidP="00AE0A10">
      <w:pPr>
        <w:spacing w:after="0" w:line="240" w:lineRule="auto"/>
        <w:ind w:firstLine="360"/>
        <w:jc w:val="both"/>
        <w:rPr>
          <w:rFonts w:ascii="Times New Roman" w:hAnsi="Times New Roman"/>
          <w:sz w:val="24"/>
          <w:szCs w:val="24"/>
          <w:lang w:eastAsia="ru-RU"/>
        </w:rPr>
      </w:pPr>
      <w:r>
        <w:rPr>
          <w:rFonts w:ascii="Times New Roman" w:hAnsi="Times New Roman"/>
          <w:sz w:val="24"/>
          <w:szCs w:val="24"/>
          <w:lang w:eastAsia="ru-RU"/>
        </w:rPr>
        <w:t>3.6</w:t>
      </w:r>
      <w:r w:rsidR="00AE0A10">
        <w:rPr>
          <w:rFonts w:ascii="Times New Roman" w:hAnsi="Times New Roman"/>
          <w:sz w:val="24"/>
          <w:szCs w:val="24"/>
          <w:lang w:eastAsia="ru-RU"/>
        </w:rPr>
        <w:t>. По результатам работы межведомственная комиссия принимает одно из следующих решений</w:t>
      </w:r>
      <w:r w:rsidR="00667F1D">
        <w:rPr>
          <w:rFonts w:ascii="Times New Roman" w:hAnsi="Times New Roman"/>
          <w:sz w:val="24"/>
          <w:szCs w:val="24"/>
          <w:lang w:eastAsia="ru-RU"/>
        </w:rPr>
        <w:t xml:space="preserve"> об оценке соответствия помещений и многоквартирных домов установленным в настоящем Положении требованиям</w:t>
      </w:r>
      <w:r w:rsidR="00AE0A10">
        <w:rPr>
          <w:rFonts w:ascii="Times New Roman" w:hAnsi="Times New Roman"/>
          <w:sz w:val="24"/>
          <w:szCs w:val="24"/>
          <w:lang w:eastAsia="ru-RU"/>
        </w:rPr>
        <w:t>:</w:t>
      </w:r>
    </w:p>
    <w:p w14:paraId="6F71C2A4" w14:textId="77777777" w:rsidR="00AE0A10" w:rsidRDefault="00AE0A10" w:rsidP="00AE0A10">
      <w:pPr>
        <w:spacing w:before="100" w:beforeAutospacing="1" w:after="100" w:afterAutospacing="1" w:line="240" w:lineRule="auto"/>
        <w:ind w:firstLine="360"/>
        <w:jc w:val="both"/>
        <w:rPr>
          <w:rFonts w:ascii="Times New Roman" w:hAnsi="Times New Roman"/>
          <w:sz w:val="24"/>
          <w:szCs w:val="24"/>
          <w:lang w:eastAsia="ru-RU"/>
        </w:rPr>
      </w:pPr>
      <w:r>
        <w:rPr>
          <w:rFonts w:ascii="Times New Roman" w:hAnsi="Times New Roman"/>
          <w:sz w:val="24"/>
          <w:szCs w:val="24"/>
          <w:lang w:eastAsia="ru-RU"/>
        </w:rPr>
        <w:t>о соответствии помещения требованиям, предъявляемым к жилому помещению, и его пригодности для проживания;</w:t>
      </w:r>
    </w:p>
    <w:p w14:paraId="7A450F33" w14:textId="77777777" w:rsidR="00AE0A10" w:rsidRDefault="00AE0A10" w:rsidP="00AE0A10">
      <w:pPr>
        <w:spacing w:before="100" w:beforeAutospacing="1" w:after="100" w:afterAutospacing="1" w:line="240" w:lineRule="auto"/>
        <w:ind w:firstLine="360"/>
        <w:jc w:val="both"/>
        <w:rPr>
          <w:rFonts w:ascii="Times New Roman" w:hAnsi="Times New Roman"/>
          <w:sz w:val="24"/>
          <w:szCs w:val="24"/>
          <w:lang w:eastAsia="ru-RU"/>
        </w:rPr>
      </w:pPr>
      <w:r>
        <w:rPr>
          <w:rFonts w:ascii="Times New Roman" w:hAnsi="Times New Roman"/>
          <w:sz w:val="24"/>
          <w:szCs w:val="24"/>
          <w:lang w:eastAsia="ru-RU"/>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14:paraId="46652105" w14:textId="77777777" w:rsidR="00AE0A10" w:rsidRDefault="00AE0A10" w:rsidP="00AE0A10">
      <w:pPr>
        <w:spacing w:after="0" w:line="240" w:lineRule="auto"/>
        <w:ind w:firstLine="360"/>
        <w:jc w:val="both"/>
        <w:rPr>
          <w:rFonts w:ascii="Times New Roman" w:hAnsi="Times New Roman"/>
          <w:sz w:val="24"/>
          <w:szCs w:val="24"/>
          <w:lang w:eastAsia="ru-RU"/>
        </w:rPr>
      </w:pPr>
      <w:r>
        <w:rPr>
          <w:rFonts w:ascii="Times New Roman" w:hAnsi="Times New Roman"/>
          <w:sz w:val="24"/>
          <w:szCs w:val="24"/>
          <w:lang w:eastAsia="ru-RU"/>
        </w:rPr>
        <w:t>о выявлении оснований для признания помещения непригодным для проживания;</w:t>
      </w:r>
    </w:p>
    <w:p w14:paraId="30B0A2A5" w14:textId="77777777" w:rsidR="00667F1D" w:rsidRDefault="00667F1D" w:rsidP="00AE0A10">
      <w:pPr>
        <w:spacing w:after="0" w:line="240" w:lineRule="auto"/>
        <w:ind w:firstLine="360"/>
        <w:jc w:val="both"/>
        <w:rPr>
          <w:rFonts w:ascii="Times New Roman" w:hAnsi="Times New Roman"/>
          <w:sz w:val="24"/>
          <w:szCs w:val="24"/>
          <w:lang w:eastAsia="ru-RU"/>
        </w:rPr>
      </w:pPr>
      <w:r>
        <w:rPr>
          <w:rFonts w:ascii="Times New Roman" w:hAnsi="Times New Roman"/>
          <w:sz w:val="24"/>
          <w:szCs w:val="24"/>
          <w:lang w:eastAsia="ru-RU"/>
        </w:rPr>
        <w:t>об отсутствии оснований для признания жилого помещения непригодным для проживания;</w:t>
      </w:r>
    </w:p>
    <w:p w14:paraId="035C6804" w14:textId="77777777" w:rsidR="00AE0A10" w:rsidRDefault="00AE0A10" w:rsidP="00AE0A10">
      <w:pPr>
        <w:spacing w:after="0" w:line="240" w:lineRule="auto"/>
        <w:ind w:firstLine="360"/>
        <w:jc w:val="both"/>
        <w:rPr>
          <w:rFonts w:ascii="Times New Roman" w:hAnsi="Times New Roman"/>
          <w:sz w:val="24"/>
          <w:szCs w:val="24"/>
          <w:lang w:eastAsia="ru-RU"/>
        </w:rPr>
      </w:pPr>
      <w:r>
        <w:rPr>
          <w:rFonts w:ascii="Times New Roman" w:hAnsi="Times New Roman"/>
          <w:sz w:val="24"/>
          <w:szCs w:val="24"/>
          <w:lang w:eastAsia="ru-RU"/>
        </w:rPr>
        <w:t>о выявлении оснований для признания многоквартирного дома аварийным и подлежащим реконструкции;</w:t>
      </w:r>
    </w:p>
    <w:p w14:paraId="0B0F0D4A" w14:textId="77777777" w:rsidR="00AE0A10" w:rsidRDefault="00AE0A10" w:rsidP="00AE0A10">
      <w:pPr>
        <w:spacing w:after="0" w:line="240" w:lineRule="auto"/>
        <w:ind w:firstLine="360"/>
        <w:jc w:val="both"/>
        <w:rPr>
          <w:rFonts w:ascii="Times New Roman" w:hAnsi="Times New Roman"/>
          <w:sz w:val="24"/>
          <w:szCs w:val="24"/>
          <w:lang w:eastAsia="ru-RU"/>
        </w:rPr>
      </w:pPr>
      <w:r>
        <w:rPr>
          <w:rFonts w:ascii="Times New Roman" w:hAnsi="Times New Roman"/>
          <w:sz w:val="24"/>
          <w:szCs w:val="24"/>
          <w:lang w:eastAsia="ru-RU"/>
        </w:rPr>
        <w:t>о выявлении оснований для признания многоквартирного дома аварийным и подлежащим сносу;</w:t>
      </w:r>
    </w:p>
    <w:p w14:paraId="5B7D8D53" w14:textId="77777777" w:rsidR="00AE0A10" w:rsidRDefault="00AE0A10" w:rsidP="00AE0A10">
      <w:pPr>
        <w:spacing w:after="0" w:line="240" w:lineRule="auto"/>
        <w:ind w:firstLine="360"/>
        <w:jc w:val="both"/>
        <w:rPr>
          <w:rFonts w:ascii="Times New Roman" w:hAnsi="Times New Roman"/>
          <w:sz w:val="24"/>
          <w:szCs w:val="24"/>
          <w:lang w:eastAsia="ru-RU"/>
        </w:rPr>
      </w:pPr>
      <w:r>
        <w:rPr>
          <w:rFonts w:ascii="Times New Roman" w:hAnsi="Times New Roman"/>
          <w:sz w:val="24"/>
          <w:szCs w:val="24"/>
          <w:lang w:eastAsia="ru-RU"/>
        </w:rPr>
        <w:t xml:space="preserve">об отсутствии оснований для признания многоквартирного дома аварийным и подлежащим сносу или реконструкции. </w:t>
      </w:r>
    </w:p>
    <w:p w14:paraId="7AA380E4" w14:textId="77777777" w:rsidR="00667F1D" w:rsidRPr="00990E98" w:rsidRDefault="00667F1D" w:rsidP="00990E98">
      <w:pPr>
        <w:pStyle w:val="ConsPlusNormal"/>
        <w:spacing w:before="200"/>
        <w:ind w:firstLine="540"/>
        <w:jc w:val="both"/>
        <w:rPr>
          <w:rFonts w:ascii="Times New Roman" w:hAnsi="Times New Roman" w:cs="Times New Roman"/>
          <w:sz w:val="24"/>
          <w:szCs w:val="24"/>
        </w:rPr>
      </w:pPr>
      <w:r w:rsidRPr="00667F1D">
        <w:rPr>
          <w:rFonts w:ascii="Times New Roman" w:hAnsi="Times New Roman" w:cs="Times New Roman"/>
          <w:sz w:val="24"/>
          <w:szCs w:val="24"/>
        </w:rPr>
        <w:t>Комиссия правомочна принимать решение (имеет кворум), если в заседании комиссии принимают участие не менее половины общего числа ее членов, в том числе все представители органов государственного надзора (контроля), органов архитектуры, градостроительства и соответствующих организаций, эксперты, включенные в состав комиссии.</w:t>
      </w:r>
    </w:p>
    <w:p w14:paraId="6D949F90" w14:textId="079D9092" w:rsidR="00AE0A10" w:rsidRDefault="00AE0A10" w:rsidP="00AE0A10">
      <w:pPr>
        <w:spacing w:before="100" w:beforeAutospacing="1" w:after="100" w:afterAutospacing="1" w:line="240" w:lineRule="auto"/>
        <w:ind w:firstLine="360"/>
        <w:jc w:val="both"/>
        <w:rPr>
          <w:rFonts w:ascii="Times New Roman" w:hAnsi="Times New Roman"/>
          <w:sz w:val="24"/>
          <w:szCs w:val="24"/>
          <w:lang w:eastAsia="ru-RU"/>
        </w:rPr>
      </w:pPr>
      <w:r>
        <w:rPr>
          <w:rFonts w:ascii="Times New Roman" w:hAnsi="Times New Roman"/>
          <w:sz w:val="24"/>
          <w:szCs w:val="24"/>
          <w:lang w:eastAsia="ru-RU"/>
        </w:rPr>
        <w:t xml:space="preserve">Решение принимается большинством голосов членов межведомственной комиссии и оформляется в виде заключения в 3 экземплярах с указанием соответствующих оснований </w:t>
      </w:r>
      <w:r>
        <w:rPr>
          <w:rFonts w:ascii="Times New Roman" w:hAnsi="Times New Roman"/>
          <w:sz w:val="24"/>
          <w:szCs w:val="24"/>
          <w:lang w:eastAsia="ru-RU"/>
        </w:rPr>
        <w:lastRenderedPageBreak/>
        <w:t>принятия решения. Если число голосов "за" и "против" при принятии решения равно, решающим является голос председателя межведомственной комиссии. В случае несогласия с принятым решением члены межведомственной комиссии вправе выразить свое особое мнение в письменной форме и приложить его к заключению.</w:t>
      </w:r>
    </w:p>
    <w:p w14:paraId="79BA5783" w14:textId="77777777" w:rsidR="00990E98" w:rsidRPr="00990E98" w:rsidRDefault="00990E98" w:rsidP="00990E98">
      <w:pPr>
        <w:pStyle w:val="ConsPlusNormal"/>
        <w:spacing w:before="200"/>
        <w:ind w:firstLine="540"/>
        <w:jc w:val="both"/>
        <w:rPr>
          <w:rFonts w:ascii="Times New Roman" w:hAnsi="Times New Roman" w:cs="Times New Roman"/>
          <w:sz w:val="24"/>
          <w:szCs w:val="24"/>
        </w:rPr>
      </w:pPr>
      <w:r w:rsidRPr="00990E98">
        <w:rPr>
          <w:rFonts w:ascii="Times New Roman" w:hAnsi="Times New Roman" w:cs="Times New Roman"/>
          <w:sz w:val="24"/>
          <w:szCs w:val="24"/>
        </w:rPr>
        <w:t xml:space="preserve">Два экземпляра заключения, указанного в </w:t>
      </w:r>
      <w:hyperlink r:id="rId12" w:anchor="P237" w:tooltip="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 Если число голосов &quot;за&quot; и &quot;против&quot; при принятии решения равно, решающим является голос председ" w:history="1">
        <w:r w:rsidRPr="00990E98">
          <w:rPr>
            <w:rStyle w:val="a3"/>
            <w:rFonts w:ascii="Times New Roman" w:hAnsi="Times New Roman" w:cs="Times New Roman"/>
            <w:color w:val="auto"/>
            <w:sz w:val="24"/>
            <w:szCs w:val="24"/>
            <w:u w:val="none"/>
          </w:rPr>
          <w:t xml:space="preserve">абзаце девятом </w:t>
        </w:r>
        <w:r>
          <w:rPr>
            <w:rStyle w:val="a3"/>
            <w:rFonts w:ascii="Times New Roman" w:hAnsi="Times New Roman" w:cs="Times New Roman"/>
            <w:color w:val="auto"/>
            <w:sz w:val="24"/>
            <w:szCs w:val="24"/>
            <w:u w:val="none"/>
          </w:rPr>
          <w:t>п.</w:t>
        </w:r>
        <w:r w:rsidRPr="00990E98">
          <w:rPr>
            <w:rStyle w:val="a3"/>
            <w:rFonts w:ascii="Times New Roman" w:hAnsi="Times New Roman" w:cs="Times New Roman"/>
            <w:color w:val="auto"/>
            <w:sz w:val="24"/>
            <w:szCs w:val="24"/>
            <w:u w:val="none"/>
          </w:rPr>
          <w:t xml:space="preserve"> </w:t>
        </w:r>
        <w:r>
          <w:rPr>
            <w:rStyle w:val="a3"/>
            <w:rFonts w:ascii="Times New Roman" w:hAnsi="Times New Roman" w:cs="Times New Roman"/>
            <w:color w:val="auto"/>
            <w:sz w:val="24"/>
            <w:szCs w:val="24"/>
            <w:u w:val="none"/>
          </w:rPr>
          <w:t>3.6.</w:t>
        </w:r>
      </w:hyperlink>
      <w:r>
        <w:rPr>
          <w:rFonts w:ascii="Times New Roman" w:hAnsi="Times New Roman" w:cs="Times New Roman"/>
          <w:sz w:val="24"/>
          <w:szCs w:val="24"/>
        </w:rPr>
        <w:t xml:space="preserve"> раздела 3</w:t>
      </w:r>
      <w:r w:rsidRPr="00990E98">
        <w:rPr>
          <w:rFonts w:ascii="Times New Roman" w:hAnsi="Times New Roman" w:cs="Times New Roman"/>
          <w:sz w:val="24"/>
          <w:szCs w:val="24"/>
        </w:rPr>
        <w:t xml:space="preserve"> настоящего Положения, в 3-дневный срок направляются </w:t>
      </w:r>
      <w:r>
        <w:rPr>
          <w:rFonts w:ascii="Times New Roman" w:hAnsi="Times New Roman" w:cs="Times New Roman"/>
          <w:sz w:val="24"/>
          <w:szCs w:val="24"/>
        </w:rPr>
        <w:t xml:space="preserve">межведомственной </w:t>
      </w:r>
      <w:r w:rsidRPr="00990E98">
        <w:rPr>
          <w:rFonts w:ascii="Times New Roman" w:hAnsi="Times New Roman" w:cs="Times New Roman"/>
          <w:sz w:val="24"/>
          <w:szCs w:val="24"/>
        </w:rPr>
        <w:t xml:space="preserve">комиссией в соответствующий федеральный орган исполнительной власти, орган исполнительной власти субъекта Российской Федерации, орган местного самоуправления для последующего принятия решения, предусмотренного </w:t>
      </w:r>
      <w:hyperlink r:id="rId13" w:anchor="P85" w:tooltip="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принимается органом исполнительной власти субъекта Российской Фед" w:history="1">
        <w:r w:rsidRPr="0035432C">
          <w:rPr>
            <w:rStyle w:val="a3"/>
            <w:rFonts w:ascii="Times New Roman" w:hAnsi="Times New Roman" w:cs="Times New Roman"/>
            <w:color w:val="auto"/>
            <w:sz w:val="24"/>
            <w:szCs w:val="24"/>
            <w:u w:val="none"/>
          </w:rPr>
          <w:t xml:space="preserve">абзацем </w:t>
        </w:r>
        <w:r w:rsidR="0035432C" w:rsidRPr="0035432C">
          <w:rPr>
            <w:rStyle w:val="a3"/>
            <w:rFonts w:ascii="Times New Roman" w:hAnsi="Times New Roman" w:cs="Times New Roman"/>
            <w:color w:val="auto"/>
            <w:sz w:val="24"/>
            <w:szCs w:val="24"/>
            <w:u w:val="none"/>
          </w:rPr>
          <w:t xml:space="preserve">6 </w:t>
        </w:r>
        <w:r w:rsidRPr="0035432C">
          <w:rPr>
            <w:rStyle w:val="a3"/>
            <w:rFonts w:ascii="Times New Roman" w:hAnsi="Times New Roman" w:cs="Times New Roman"/>
            <w:color w:val="auto"/>
            <w:sz w:val="24"/>
            <w:szCs w:val="24"/>
            <w:u w:val="none"/>
          </w:rPr>
          <w:t xml:space="preserve">пункта </w:t>
        </w:r>
        <w:r w:rsidR="0035432C" w:rsidRPr="0035432C">
          <w:rPr>
            <w:rStyle w:val="a3"/>
            <w:rFonts w:ascii="Times New Roman" w:hAnsi="Times New Roman" w:cs="Times New Roman"/>
            <w:color w:val="auto"/>
            <w:sz w:val="24"/>
            <w:szCs w:val="24"/>
            <w:u w:val="none"/>
          </w:rPr>
          <w:t>1.2</w:t>
        </w:r>
      </w:hyperlink>
      <w:r w:rsidRPr="00990E98">
        <w:rPr>
          <w:rFonts w:ascii="Times New Roman" w:hAnsi="Times New Roman" w:cs="Times New Roman"/>
          <w:sz w:val="24"/>
          <w:szCs w:val="24"/>
        </w:rPr>
        <w:t xml:space="preserve"> настоящего Положения, и направления заявителю и (или) в орган государственного жилищного надзора (муниципального жилищного контроля) по месту нахождения соответствующего помещения или многоквартирного дома.</w:t>
      </w:r>
    </w:p>
    <w:p w14:paraId="7CBC34B2" w14:textId="77777777" w:rsidR="00AE0A10" w:rsidRDefault="005A2C19" w:rsidP="00AE0A10">
      <w:pPr>
        <w:spacing w:before="100" w:beforeAutospacing="1" w:after="100" w:afterAutospacing="1" w:line="240" w:lineRule="auto"/>
        <w:ind w:firstLine="360"/>
        <w:jc w:val="both"/>
        <w:rPr>
          <w:rFonts w:ascii="Times New Roman" w:hAnsi="Times New Roman"/>
          <w:sz w:val="24"/>
          <w:szCs w:val="24"/>
          <w:lang w:eastAsia="ru-RU"/>
        </w:rPr>
      </w:pPr>
      <w:r>
        <w:rPr>
          <w:rFonts w:ascii="Times New Roman" w:hAnsi="Times New Roman"/>
          <w:sz w:val="24"/>
          <w:szCs w:val="24"/>
          <w:lang w:eastAsia="ru-RU"/>
        </w:rPr>
        <w:t>3.7</w:t>
      </w:r>
      <w:r w:rsidR="00AE0A10">
        <w:rPr>
          <w:rFonts w:ascii="Times New Roman" w:hAnsi="Times New Roman"/>
          <w:sz w:val="24"/>
          <w:szCs w:val="24"/>
          <w:lang w:eastAsia="ru-RU"/>
        </w:rPr>
        <w:t>.</w:t>
      </w:r>
      <w:r w:rsidR="0035432C">
        <w:rPr>
          <w:rFonts w:ascii="Times New Roman" w:hAnsi="Times New Roman"/>
          <w:sz w:val="24"/>
          <w:szCs w:val="24"/>
          <w:lang w:eastAsia="ru-RU"/>
        </w:rPr>
        <w:t xml:space="preserve"> </w:t>
      </w:r>
      <w:r w:rsidR="00AE0A10">
        <w:rPr>
          <w:rFonts w:ascii="Times New Roman" w:hAnsi="Times New Roman"/>
          <w:sz w:val="24"/>
          <w:szCs w:val="24"/>
          <w:lang w:eastAsia="ru-RU"/>
        </w:rPr>
        <w:t>В случае обследования помещения межведомственная комиссия составляет в 3-х экземплярах акт обследования помещения по форме согласно приложению № 2 настоящего Положения.</w:t>
      </w:r>
      <w:r w:rsidR="007E754B">
        <w:rPr>
          <w:rFonts w:ascii="Times New Roman" w:hAnsi="Times New Roman"/>
          <w:sz w:val="24"/>
          <w:szCs w:val="24"/>
          <w:lang w:eastAsia="ru-RU"/>
        </w:rPr>
        <w:t xml:space="preserve"> Участие в обследовании помещения лиц, указанных в </w:t>
      </w:r>
      <w:r w:rsidR="00856E9C">
        <w:rPr>
          <w:rFonts w:ascii="Times New Roman" w:hAnsi="Times New Roman"/>
          <w:sz w:val="24"/>
          <w:szCs w:val="24"/>
          <w:lang w:eastAsia="ru-RU"/>
        </w:rPr>
        <w:t>абзаце 3 п.п.1.2. настоящего Положения, в случае их включения в состав комиссии является обязательным.</w:t>
      </w:r>
    </w:p>
    <w:p w14:paraId="5B3E9775" w14:textId="77777777" w:rsidR="00AE0A10" w:rsidRDefault="00AE0A10" w:rsidP="00AE0A10">
      <w:pPr>
        <w:spacing w:before="100" w:beforeAutospacing="1" w:after="100" w:afterAutospacing="1" w:line="240" w:lineRule="auto"/>
        <w:ind w:firstLine="360"/>
        <w:jc w:val="both"/>
        <w:rPr>
          <w:rFonts w:ascii="Times New Roman" w:hAnsi="Times New Roman"/>
          <w:sz w:val="24"/>
          <w:szCs w:val="24"/>
          <w:lang w:eastAsia="ru-RU"/>
        </w:rPr>
      </w:pPr>
      <w:r>
        <w:rPr>
          <w:rFonts w:ascii="Times New Roman" w:hAnsi="Times New Roman"/>
          <w:sz w:val="24"/>
          <w:szCs w:val="24"/>
          <w:lang w:eastAsia="ru-RU"/>
        </w:rPr>
        <w:t>На основании полученного заключения Администрация  Петуховского муниципального округа</w:t>
      </w:r>
      <w:r w:rsidR="005C182B">
        <w:rPr>
          <w:rFonts w:ascii="Times New Roman" w:hAnsi="Times New Roman"/>
          <w:sz w:val="24"/>
          <w:szCs w:val="24"/>
          <w:lang w:eastAsia="ru-RU"/>
        </w:rPr>
        <w:t xml:space="preserve"> Курганской области</w:t>
      </w:r>
      <w:r>
        <w:rPr>
          <w:rFonts w:ascii="Times New Roman" w:hAnsi="Times New Roman"/>
          <w:sz w:val="24"/>
          <w:szCs w:val="24"/>
          <w:lang w:eastAsia="ru-RU"/>
        </w:rPr>
        <w:t xml:space="preserve"> в  течение 30 дней со дня получения заключения</w:t>
      </w:r>
      <w:r w:rsidR="005C182B">
        <w:rPr>
          <w:rFonts w:ascii="Times New Roman" w:hAnsi="Times New Roman"/>
          <w:sz w:val="24"/>
          <w:szCs w:val="24"/>
          <w:lang w:eastAsia="ru-RU"/>
        </w:rPr>
        <w:t>, а в случае обследования жилых помещений, получивших повреждения в результате чрезвычайной ситуации, - в течение 10 календарных дней со дня получения заключения</w:t>
      </w:r>
      <w:r>
        <w:rPr>
          <w:rFonts w:ascii="Times New Roman" w:hAnsi="Times New Roman"/>
          <w:sz w:val="24"/>
          <w:szCs w:val="24"/>
          <w:lang w:eastAsia="ru-RU"/>
        </w:rPr>
        <w:t xml:space="preserve"> принимает</w:t>
      </w:r>
      <w:r w:rsidR="0035432C">
        <w:rPr>
          <w:rFonts w:ascii="Times New Roman" w:hAnsi="Times New Roman"/>
          <w:sz w:val="24"/>
          <w:szCs w:val="24"/>
          <w:lang w:eastAsia="ru-RU"/>
        </w:rPr>
        <w:t xml:space="preserve"> </w:t>
      </w:r>
      <w:r w:rsidR="005C182B">
        <w:rPr>
          <w:rFonts w:ascii="Times New Roman" w:hAnsi="Times New Roman"/>
          <w:sz w:val="24"/>
          <w:szCs w:val="24"/>
          <w:lang w:eastAsia="ru-RU"/>
        </w:rPr>
        <w:t>в установленном им порядке</w:t>
      </w:r>
      <w:r>
        <w:rPr>
          <w:rFonts w:ascii="Times New Roman" w:hAnsi="Times New Roman"/>
          <w:sz w:val="24"/>
          <w:szCs w:val="24"/>
          <w:lang w:eastAsia="ru-RU"/>
        </w:rPr>
        <w:t xml:space="preserve"> решение, предусмотренное </w:t>
      </w:r>
      <w:r w:rsidR="0035432C">
        <w:rPr>
          <w:rFonts w:ascii="Times New Roman" w:hAnsi="Times New Roman"/>
          <w:sz w:val="24"/>
          <w:szCs w:val="24"/>
          <w:lang w:eastAsia="ru-RU"/>
        </w:rPr>
        <w:t>п.</w:t>
      </w:r>
      <w:hyperlink r:id="rId14" w:anchor="Par61" w:tooltip="Ссылка на текущий документ" w:history="1">
        <w:r w:rsidRPr="0035432C">
          <w:rPr>
            <w:rStyle w:val="a3"/>
            <w:rFonts w:ascii="Times New Roman" w:hAnsi="Times New Roman"/>
            <w:color w:val="auto"/>
            <w:sz w:val="24"/>
            <w:szCs w:val="24"/>
            <w:u w:val="none"/>
            <w:lang w:eastAsia="ru-RU"/>
          </w:rPr>
          <w:t>1.2</w:t>
        </w:r>
      </w:hyperlink>
      <w:r w:rsidRPr="0035432C">
        <w:rPr>
          <w:rFonts w:ascii="Times New Roman" w:hAnsi="Times New Roman"/>
          <w:sz w:val="24"/>
          <w:szCs w:val="24"/>
          <w:lang w:eastAsia="ru-RU"/>
        </w:rPr>
        <w:t xml:space="preserve"> </w:t>
      </w:r>
      <w:r>
        <w:rPr>
          <w:rFonts w:ascii="Times New Roman" w:hAnsi="Times New Roman"/>
          <w:sz w:val="24"/>
          <w:szCs w:val="24"/>
          <w:lang w:eastAsia="ru-RU"/>
        </w:rPr>
        <w:t>раздела 1 настоящего Положения, и издает распоряжение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14:paraId="0B455B05" w14:textId="77777777" w:rsidR="00AE0A10" w:rsidRDefault="005A2C19" w:rsidP="00AE0A10">
      <w:pPr>
        <w:spacing w:before="100" w:beforeAutospacing="1" w:after="100" w:afterAutospacing="1" w:line="240" w:lineRule="auto"/>
        <w:ind w:firstLine="360"/>
        <w:jc w:val="both"/>
        <w:rPr>
          <w:rFonts w:ascii="Times New Roman" w:hAnsi="Times New Roman"/>
          <w:sz w:val="24"/>
          <w:szCs w:val="24"/>
          <w:lang w:eastAsia="ru-RU"/>
        </w:rPr>
      </w:pPr>
      <w:r>
        <w:rPr>
          <w:rFonts w:ascii="Times New Roman" w:hAnsi="Times New Roman"/>
          <w:sz w:val="24"/>
          <w:szCs w:val="24"/>
          <w:lang w:eastAsia="ru-RU"/>
        </w:rPr>
        <w:t>3.8</w:t>
      </w:r>
      <w:r w:rsidR="00AE0A10">
        <w:rPr>
          <w:rFonts w:ascii="Times New Roman" w:hAnsi="Times New Roman"/>
          <w:sz w:val="24"/>
          <w:szCs w:val="24"/>
          <w:lang w:eastAsia="ru-RU"/>
        </w:rPr>
        <w:t>.В случае признания многоквартирного дома аварийным и подлежащим сносу договоры найма и аренды жилых помещений расторгаются в соответствии с законодательством.</w:t>
      </w:r>
    </w:p>
    <w:p w14:paraId="7EC1776D" w14:textId="77777777" w:rsidR="00AE0A10" w:rsidRDefault="00AE0A10" w:rsidP="00AE0A10">
      <w:pPr>
        <w:spacing w:before="100" w:beforeAutospacing="1" w:after="100" w:afterAutospacing="1" w:line="240" w:lineRule="auto"/>
        <w:ind w:firstLine="360"/>
        <w:jc w:val="both"/>
        <w:rPr>
          <w:rFonts w:ascii="Times New Roman" w:hAnsi="Times New Roman"/>
          <w:sz w:val="24"/>
          <w:szCs w:val="24"/>
          <w:lang w:eastAsia="ru-RU"/>
        </w:rPr>
      </w:pPr>
      <w:r>
        <w:rPr>
          <w:rFonts w:ascii="Times New Roman" w:hAnsi="Times New Roman"/>
          <w:sz w:val="24"/>
          <w:szCs w:val="24"/>
          <w:lang w:eastAsia="ru-RU"/>
        </w:rPr>
        <w:t>Договоры на жилые помещения, признанные непригодными для проживания, могут быть расторгнуты по требованию любой из сторон договора в судебном порядке в соответствии с законодательством.</w:t>
      </w:r>
    </w:p>
    <w:p w14:paraId="5F0F7BAB" w14:textId="0B025DEE" w:rsidR="00AE0A10" w:rsidRDefault="005A2C19" w:rsidP="00AE0A10">
      <w:pPr>
        <w:spacing w:before="100" w:beforeAutospacing="1" w:after="100" w:afterAutospacing="1" w:line="240" w:lineRule="auto"/>
        <w:ind w:firstLine="360"/>
        <w:jc w:val="both"/>
        <w:rPr>
          <w:rFonts w:ascii="Times New Roman" w:hAnsi="Times New Roman"/>
          <w:sz w:val="24"/>
          <w:szCs w:val="24"/>
          <w:lang w:eastAsia="ru-RU"/>
        </w:rPr>
      </w:pPr>
      <w:r>
        <w:rPr>
          <w:rFonts w:ascii="Times New Roman" w:hAnsi="Times New Roman"/>
          <w:sz w:val="24"/>
          <w:szCs w:val="24"/>
          <w:lang w:eastAsia="ru-RU"/>
        </w:rPr>
        <w:t> 3.9</w:t>
      </w:r>
      <w:r w:rsidR="00AE0A10">
        <w:rPr>
          <w:rFonts w:ascii="Times New Roman" w:hAnsi="Times New Roman"/>
          <w:sz w:val="24"/>
          <w:szCs w:val="24"/>
          <w:lang w:eastAsia="ru-RU"/>
        </w:rPr>
        <w:t>.</w:t>
      </w:r>
      <w:r w:rsidR="00087536">
        <w:rPr>
          <w:rFonts w:ascii="Times New Roman" w:hAnsi="Times New Roman"/>
          <w:sz w:val="24"/>
          <w:szCs w:val="24"/>
          <w:lang w:eastAsia="ru-RU"/>
        </w:rPr>
        <w:t xml:space="preserve"> </w:t>
      </w:r>
      <w:r w:rsidR="00AE0A10">
        <w:rPr>
          <w:rFonts w:ascii="Times New Roman" w:hAnsi="Times New Roman"/>
          <w:sz w:val="24"/>
          <w:szCs w:val="24"/>
          <w:lang w:eastAsia="ru-RU"/>
        </w:rPr>
        <w:t>Межведомственная комиссия в 5-дневный срок со дня принятия решения, предусмотренного п. 3.7.  раздела 3 настоящего Положения,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(при его наличии), по 1 экземпляру распоряжения и заключения межведомственной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w:t>
      </w:r>
    </w:p>
    <w:p w14:paraId="70083EB0" w14:textId="77777777" w:rsidR="00AE0A10" w:rsidRDefault="00AE0A10" w:rsidP="00AE0A10">
      <w:pPr>
        <w:spacing w:before="100" w:beforeAutospacing="1" w:after="100" w:afterAutospacing="1" w:line="240" w:lineRule="auto"/>
        <w:ind w:firstLine="360"/>
        <w:jc w:val="both"/>
        <w:rPr>
          <w:rFonts w:ascii="Times New Roman" w:hAnsi="Times New Roman"/>
          <w:sz w:val="24"/>
          <w:szCs w:val="24"/>
          <w:lang w:eastAsia="ru-RU"/>
        </w:rPr>
      </w:pPr>
      <w:r>
        <w:rPr>
          <w:rFonts w:ascii="Times New Roman" w:hAnsi="Times New Roman"/>
          <w:sz w:val="24"/>
          <w:szCs w:val="24"/>
          <w:lang w:eastAsia="ru-RU"/>
        </w:rPr>
        <w:t xml:space="preserve">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w:t>
      </w:r>
      <w:r>
        <w:rPr>
          <w:rFonts w:ascii="Times New Roman" w:hAnsi="Times New Roman"/>
          <w:sz w:val="24"/>
          <w:szCs w:val="24"/>
          <w:lang w:eastAsia="ru-RU"/>
        </w:rPr>
        <w:lastRenderedPageBreak/>
        <w:t xml:space="preserve">угрозу разрушения здания по причине его аварийного состояния или по основаниям, предусмотренным </w:t>
      </w:r>
      <w:hyperlink r:id="rId15" w:anchor="Par108" w:tooltip="Ссылка на текущий документ" w:history="1">
        <w:r>
          <w:rPr>
            <w:rStyle w:val="a3"/>
            <w:rFonts w:ascii="Times New Roman" w:hAnsi="Times New Roman"/>
            <w:color w:val="auto"/>
            <w:sz w:val="24"/>
            <w:szCs w:val="24"/>
            <w:u w:val="none"/>
            <w:lang w:eastAsia="ru-RU"/>
          </w:rPr>
          <w:t>пунктом 36</w:t>
        </w:r>
      </w:hyperlink>
      <w:r>
        <w:rPr>
          <w:rFonts w:ascii="Times New Roman" w:hAnsi="Times New Roman"/>
          <w:sz w:val="24"/>
          <w:szCs w:val="24"/>
          <w:lang w:eastAsia="ru-RU"/>
        </w:rPr>
        <w:t xml:space="preserve"> постановления Правительства РФ от 28.01.2006 №47  «Об утверждении Положения о признании посещения жилым помещением, жилого помещения непригодным для проживания и многоквартирного дома аварийным и подлежащим сносу и реконструкции», решение, предусмотренное п. 3.6. раздела 3 настоящего Положения, направляется в соответствующий федеральный орган исполнительной власти, орган исполнительной власти субъекта Российской Федерации, орган местного самоуправления, собственнику жилья и заявителю не позднее рабочего дня, следующего за днем оформления решения.</w:t>
      </w:r>
    </w:p>
    <w:p w14:paraId="0759D18A" w14:textId="77777777" w:rsidR="007F1E4D" w:rsidRPr="007F1E4D" w:rsidRDefault="007F1E4D" w:rsidP="007F1E4D">
      <w:pPr>
        <w:pStyle w:val="ConsPlusNormal"/>
        <w:spacing w:before="200"/>
        <w:ind w:firstLine="540"/>
        <w:jc w:val="both"/>
        <w:rPr>
          <w:rFonts w:ascii="Times New Roman" w:hAnsi="Times New Roman" w:cs="Times New Roman"/>
          <w:sz w:val="24"/>
          <w:szCs w:val="24"/>
        </w:rPr>
      </w:pPr>
      <w:r w:rsidRPr="007F1E4D">
        <w:rPr>
          <w:rFonts w:ascii="Times New Roman" w:hAnsi="Times New Roman" w:cs="Times New Roman"/>
          <w:sz w:val="24"/>
          <w:szCs w:val="24"/>
        </w:rPr>
        <w:t xml:space="preserve">В случае признания аварийным и подлежащим сносу или реконструкции многоквартирного дома (жилых помещений в нем непригодными для проживания) в течение 5 лет со дня выдачи разрешения о его вводе в эксплуатацию по причинам, не связанным со стихийными бедствиями и иными обстоятельствами непреодолимой силы, решение, предусмотренное </w:t>
      </w:r>
      <w:hyperlink r:id="rId16" w:anchor="P225" w:tooltip="47. По результатам работы комиссия принимает одно из следующих решений об оценке соответствия помещений и многоквартирных домов установленным в настоящем Положении требованиям:" w:history="1">
        <w:r w:rsidRPr="007F1E4D">
          <w:rPr>
            <w:rStyle w:val="a3"/>
            <w:rFonts w:ascii="Times New Roman" w:hAnsi="Times New Roman" w:cs="Times New Roman"/>
            <w:color w:val="auto"/>
            <w:sz w:val="24"/>
            <w:szCs w:val="24"/>
            <w:u w:val="none"/>
          </w:rPr>
          <w:t>п.3.6</w:t>
        </w:r>
        <w:r>
          <w:rPr>
            <w:rStyle w:val="a3"/>
            <w:rFonts w:ascii="Times New Roman" w:hAnsi="Times New Roman" w:cs="Times New Roman"/>
            <w:sz w:val="24"/>
            <w:szCs w:val="24"/>
            <w:u w:val="none"/>
          </w:rPr>
          <w:t>.</w:t>
        </w:r>
      </w:hyperlink>
      <w:r>
        <w:rPr>
          <w:rFonts w:ascii="Times New Roman" w:hAnsi="Times New Roman" w:cs="Times New Roman"/>
          <w:sz w:val="24"/>
          <w:szCs w:val="24"/>
        </w:rPr>
        <w:t xml:space="preserve"> раздела 3</w:t>
      </w:r>
      <w:r w:rsidRPr="007F1E4D">
        <w:rPr>
          <w:rFonts w:ascii="Times New Roman" w:hAnsi="Times New Roman" w:cs="Times New Roman"/>
          <w:sz w:val="24"/>
          <w:szCs w:val="24"/>
        </w:rPr>
        <w:t xml:space="preserve"> настоящего Положения, направляется в 5-дневный срок в органы прокуратуры для решения вопроса о принятии мер, предусмотренных законодательством Российской Федерации.</w:t>
      </w:r>
    </w:p>
    <w:p w14:paraId="1BC84851" w14:textId="77777777" w:rsidR="007F1E4D" w:rsidRPr="007F1E4D" w:rsidRDefault="007F1E4D" w:rsidP="00AE0A10">
      <w:pPr>
        <w:spacing w:before="100" w:beforeAutospacing="1" w:after="100" w:afterAutospacing="1" w:line="240" w:lineRule="auto"/>
        <w:ind w:firstLine="360"/>
        <w:jc w:val="both"/>
        <w:rPr>
          <w:rFonts w:ascii="Times New Roman" w:hAnsi="Times New Roman"/>
          <w:sz w:val="24"/>
          <w:szCs w:val="24"/>
          <w:lang w:eastAsia="ru-RU"/>
        </w:rPr>
      </w:pPr>
    </w:p>
    <w:p w14:paraId="6D8B1334" w14:textId="77777777" w:rsidR="00AE0A10" w:rsidRDefault="005A2C19" w:rsidP="00AE0A10">
      <w:pPr>
        <w:spacing w:before="100" w:beforeAutospacing="1" w:after="100" w:afterAutospacing="1" w:line="240" w:lineRule="auto"/>
        <w:ind w:firstLine="360"/>
        <w:jc w:val="both"/>
        <w:rPr>
          <w:rFonts w:ascii="Times New Roman" w:hAnsi="Times New Roman"/>
          <w:sz w:val="24"/>
          <w:szCs w:val="24"/>
          <w:lang w:eastAsia="ru-RU"/>
        </w:rPr>
      </w:pPr>
      <w:r>
        <w:rPr>
          <w:rFonts w:ascii="Times New Roman" w:hAnsi="Times New Roman"/>
          <w:sz w:val="24"/>
          <w:szCs w:val="24"/>
          <w:lang w:eastAsia="ru-RU"/>
        </w:rPr>
        <w:t>3.10</w:t>
      </w:r>
      <w:r w:rsidR="00AE0A10">
        <w:rPr>
          <w:rFonts w:ascii="Times New Roman" w:hAnsi="Times New Roman"/>
          <w:sz w:val="24"/>
          <w:szCs w:val="24"/>
          <w:lang w:eastAsia="ru-RU"/>
        </w:rPr>
        <w:t>. Решение Администрации Петуховского муниципального округа</w:t>
      </w:r>
      <w:r w:rsidR="007F1E4D">
        <w:rPr>
          <w:rFonts w:ascii="Times New Roman" w:hAnsi="Times New Roman"/>
          <w:sz w:val="24"/>
          <w:szCs w:val="24"/>
          <w:lang w:eastAsia="ru-RU"/>
        </w:rPr>
        <w:t>,</w:t>
      </w:r>
      <w:r w:rsidR="00AE0A10">
        <w:rPr>
          <w:rFonts w:ascii="Times New Roman" w:hAnsi="Times New Roman"/>
          <w:sz w:val="24"/>
          <w:szCs w:val="24"/>
          <w:lang w:eastAsia="ru-RU"/>
        </w:rPr>
        <w:t xml:space="preserve"> заключение, предусмотренное п. 3.6. раздела 3 настоящего Положения, могут быть обжалованы заинтересованными лицами в судебном порядке.</w:t>
      </w:r>
    </w:p>
    <w:p w14:paraId="0B6CB28C" w14:textId="74DA2117" w:rsidR="00AE0A10" w:rsidRDefault="00AE0A10" w:rsidP="00AE0A10">
      <w:pPr>
        <w:spacing w:before="100" w:beforeAutospacing="1" w:after="100" w:afterAutospacing="1" w:line="240" w:lineRule="auto"/>
        <w:ind w:firstLine="360"/>
        <w:jc w:val="both"/>
        <w:rPr>
          <w:rFonts w:ascii="Times New Roman" w:hAnsi="Times New Roman"/>
          <w:sz w:val="24"/>
          <w:szCs w:val="24"/>
          <w:lang w:eastAsia="ru-RU"/>
        </w:rPr>
      </w:pPr>
      <w:r>
        <w:rPr>
          <w:rFonts w:ascii="Times New Roman" w:hAnsi="Times New Roman"/>
          <w:sz w:val="24"/>
          <w:szCs w:val="24"/>
          <w:lang w:eastAsia="ru-RU"/>
        </w:rPr>
        <w:t xml:space="preserve">                </w:t>
      </w:r>
      <w:r>
        <w:rPr>
          <w:rFonts w:ascii="Times New Roman" w:hAnsi="Times New Roman"/>
          <w:b/>
          <w:bCs/>
          <w:sz w:val="24"/>
          <w:szCs w:val="24"/>
          <w:lang w:eastAsia="ru-RU"/>
        </w:rPr>
        <w:t>4.</w:t>
      </w:r>
      <w:r w:rsidR="00087536">
        <w:rPr>
          <w:rFonts w:ascii="Times New Roman" w:hAnsi="Times New Roman"/>
          <w:b/>
          <w:bCs/>
          <w:sz w:val="24"/>
          <w:szCs w:val="24"/>
          <w:lang w:eastAsia="ru-RU"/>
        </w:rPr>
        <w:t xml:space="preserve"> </w:t>
      </w:r>
      <w:r>
        <w:rPr>
          <w:rFonts w:ascii="Times New Roman" w:hAnsi="Times New Roman"/>
          <w:b/>
          <w:bCs/>
          <w:sz w:val="24"/>
          <w:szCs w:val="24"/>
          <w:lang w:eastAsia="ru-RU"/>
        </w:rPr>
        <w:t>Использование дополнительной информации для принятия решения</w:t>
      </w:r>
    </w:p>
    <w:p w14:paraId="640A53B0" w14:textId="77777777" w:rsidR="00AE0A10" w:rsidRDefault="00AE0A10" w:rsidP="00AE0A10">
      <w:pPr>
        <w:spacing w:before="100" w:beforeAutospacing="1" w:after="100" w:afterAutospacing="1" w:line="240" w:lineRule="auto"/>
        <w:ind w:firstLine="360"/>
        <w:jc w:val="both"/>
        <w:rPr>
          <w:rFonts w:ascii="Times New Roman" w:hAnsi="Times New Roman"/>
          <w:sz w:val="24"/>
          <w:szCs w:val="24"/>
          <w:lang w:eastAsia="ru-RU"/>
        </w:rPr>
      </w:pPr>
      <w:r>
        <w:rPr>
          <w:rFonts w:ascii="Times New Roman" w:hAnsi="Times New Roman"/>
          <w:sz w:val="24"/>
          <w:szCs w:val="24"/>
          <w:lang w:eastAsia="ru-RU"/>
        </w:rPr>
        <w:t>4.1. В случае проведения капитального ремонта, реконструкции или перепланировки жилого помещения в соответствии с решением, принятым на основании указанного в п. 3.6. раздела 3 настоящего Положения заключения, межведомственная комиссия в месячный срок после уведомления собственником жилого помещения или уполномоченным им лицом об их завершении проводит осмотр жилого помещения, составляет акт обследования и принимает соответствующее решение, которое доводит до заинтересованных лиц.</w:t>
      </w:r>
    </w:p>
    <w:p w14:paraId="7B3974EE" w14:textId="77777777" w:rsidR="007F1E4D" w:rsidRPr="007F1E4D" w:rsidRDefault="00AE0A10" w:rsidP="007F1E4D">
      <w:pPr>
        <w:pStyle w:val="ConsPlusNormal"/>
        <w:spacing w:before="200"/>
        <w:ind w:firstLine="540"/>
        <w:jc w:val="both"/>
        <w:rPr>
          <w:rFonts w:ascii="Times New Roman" w:hAnsi="Times New Roman" w:cs="Times New Roman"/>
          <w:sz w:val="24"/>
          <w:szCs w:val="24"/>
        </w:rPr>
      </w:pPr>
      <w:r>
        <w:rPr>
          <w:rFonts w:ascii="Times New Roman" w:hAnsi="Times New Roman"/>
          <w:sz w:val="24"/>
          <w:szCs w:val="24"/>
        </w:rPr>
        <w:t xml:space="preserve">4.2. </w:t>
      </w:r>
      <w:r w:rsidR="007F1E4D" w:rsidRPr="007F1E4D">
        <w:rPr>
          <w:rFonts w:ascii="Times New Roman" w:hAnsi="Times New Roman" w:cs="Times New Roman"/>
          <w:sz w:val="24"/>
          <w:szCs w:val="24"/>
        </w:rPr>
        <w:t xml:space="preserve">Отдельные занимаемые инвалидами жилые помещения (комната, квартира) могут быть признаны комиссией непригодными для проживания граждан и членов их семей на основании заключения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вынесенного в соответствии с </w:t>
      </w:r>
      <w:hyperlink r:id="rId17" w:tooltip="Постановление Правительства РФ от 09.07.2016 N 649 (ред. от 10.02.2020) &quot;О мерах по приспособлению жилых помещений и общего имущества в многоквартирном доме с учетом потребностей инвалидов&quot; (вместе с &quot;Правилами обеспечения условий доступности для инвалидо" w:history="1">
        <w:r w:rsidR="007F1E4D" w:rsidRPr="007F1E4D">
          <w:rPr>
            <w:rStyle w:val="a3"/>
            <w:rFonts w:ascii="Times New Roman" w:hAnsi="Times New Roman" w:cs="Times New Roman"/>
            <w:color w:val="auto"/>
            <w:sz w:val="24"/>
            <w:szCs w:val="24"/>
            <w:u w:val="none"/>
          </w:rPr>
          <w:t>пунктом 20</w:t>
        </w:r>
      </w:hyperlink>
      <w:r w:rsidR="007F1E4D" w:rsidRPr="007F1E4D">
        <w:rPr>
          <w:rFonts w:ascii="Times New Roman" w:hAnsi="Times New Roman" w:cs="Times New Roman"/>
          <w:sz w:val="24"/>
          <w:szCs w:val="24"/>
        </w:rPr>
        <w:t xml:space="preserve">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9 июля 2016 г. N 649 "О мерах по приспособлению жилых помещений и общего имущества в многоквартирном доме с учетом потребностей инвалидов". Комиссия оформляет в 3 экземплярах заключение о признании жилого помещения непригодным для проживания указанных граждан по форме согласно </w:t>
      </w:r>
      <w:hyperlink r:id="rId18" w:anchor="P315" w:tooltip="                           Заключение" w:history="1">
        <w:r w:rsidR="007F1E4D" w:rsidRPr="007F1E4D">
          <w:rPr>
            <w:rStyle w:val="a3"/>
            <w:rFonts w:ascii="Times New Roman" w:hAnsi="Times New Roman" w:cs="Times New Roman"/>
            <w:color w:val="auto"/>
            <w:sz w:val="24"/>
            <w:szCs w:val="24"/>
            <w:u w:val="none"/>
          </w:rPr>
          <w:t>приложению N 1</w:t>
        </w:r>
      </w:hyperlink>
      <w:r w:rsidR="007F1E4D" w:rsidRPr="007F1E4D">
        <w:rPr>
          <w:rFonts w:ascii="Times New Roman" w:hAnsi="Times New Roman" w:cs="Times New Roman"/>
          <w:sz w:val="24"/>
          <w:szCs w:val="24"/>
        </w:rPr>
        <w:t xml:space="preserve"> к настоящему Положению и в 5-дневный срок направляет 1 экземпляр в соответствующий федеральный орган исполнительной власти, орган исполнительной власти субъекта Российской Федерации или орган местного самоуправления, второй экземпляр заявителю (третий экземпляр остается в деле, сформированном комиссией).</w:t>
      </w:r>
    </w:p>
    <w:p w14:paraId="1FFE55AC" w14:textId="77777777" w:rsidR="00973299" w:rsidRDefault="00973299" w:rsidP="005B610A">
      <w:pPr>
        <w:spacing w:before="100" w:beforeAutospacing="1" w:after="100" w:afterAutospacing="1" w:line="240" w:lineRule="auto"/>
        <w:rPr>
          <w:rFonts w:ascii="Times New Roman" w:hAnsi="Times New Roman"/>
          <w:sz w:val="24"/>
          <w:szCs w:val="24"/>
          <w:lang w:eastAsia="ru-RU"/>
        </w:rPr>
      </w:pPr>
    </w:p>
    <w:p w14:paraId="3290ADB1" w14:textId="0B0E5F77" w:rsidR="00AE0A10" w:rsidRDefault="00AE0A10" w:rsidP="00AE0A10">
      <w:pPr>
        <w:spacing w:before="100" w:beforeAutospacing="1" w:after="100" w:afterAutospacing="1" w:line="240" w:lineRule="auto"/>
        <w:ind w:left="4956"/>
        <w:rPr>
          <w:rFonts w:ascii="Times New Roman" w:hAnsi="Times New Roman"/>
          <w:sz w:val="20"/>
          <w:szCs w:val="20"/>
          <w:lang w:eastAsia="ru-RU"/>
        </w:rPr>
      </w:pPr>
      <w:r>
        <w:rPr>
          <w:rFonts w:ascii="Times New Roman" w:hAnsi="Times New Roman"/>
          <w:sz w:val="20"/>
          <w:szCs w:val="20"/>
          <w:lang w:eastAsia="ru-RU"/>
        </w:rPr>
        <w:lastRenderedPageBreak/>
        <w:t xml:space="preserve">Приложение 1 к Положению </w:t>
      </w:r>
      <w:r>
        <w:rPr>
          <w:rFonts w:ascii="Times New Roman" w:hAnsi="Times New Roman"/>
          <w:sz w:val="20"/>
          <w:szCs w:val="20"/>
        </w:rPr>
        <w:t>о межведомственной комиссии по признанию помещения жилым помещением, жилого помещения непригодным для проживания, многоквартирного дома аварийным и подлежащим сносу или реконструкции</w:t>
      </w:r>
      <w:r w:rsidR="004E749F">
        <w:rPr>
          <w:rFonts w:ascii="Times New Roman" w:hAnsi="Times New Roman"/>
          <w:sz w:val="20"/>
          <w:szCs w:val="20"/>
        </w:rPr>
        <w:t xml:space="preserve"> </w:t>
      </w:r>
      <w:r>
        <w:rPr>
          <w:rFonts w:ascii="Times New Roman" w:hAnsi="Times New Roman"/>
          <w:bCs/>
          <w:sz w:val="20"/>
          <w:szCs w:val="20"/>
          <w:lang w:eastAsia="ru-RU"/>
        </w:rPr>
        <w:t xml:space="preserve">на </w:t>
      </w:r>
      <w:proofErr w:type="gramStart"/>
      <w:r>
        <w:rPr>
          <w:rFonts w:ascii="Times New Roman" w:hAnsi="Times New Roman"/>
          <w:bCs/>
          <w:sz w:val="20"/>
          <w:szCs w:val="20"/>
          <w:lang w:eastAsia="ru-RU"/>
        </w:rPr>
        <w:t>территории  муниципального</w:t>
      </w:r>
      <w:proofErr w:type="gramEnd"/>
      <w:r>
        <w:rPr>
          <w:rFonts w:ascii="Times New Roman" w:hAnsi="Times New Roman"/>
          <w:bCs/>
          <w:sz w:val="20"/>
          <w:szCs w:val="20"/>
          <w:lang w:eastAsia="ru-RU"/>
        </w:rPr>
        <w:t xml:space="preserve"> образования Петуховского муниципального округа Курганской области </w:t>
      </w:r>
      <w:r>
        <w:rPr>
          <w:rFonts w:ascii="Times New Roman" w:hAnsi="Times New Roman"/>
          <w:sz w:val="20"/>
          <w:szCs w:val="20"/>
          <w:lang w:eastAsia="ru-RU"/>
        </w:rPr>
        <w:t> </w:t>
      </w:r>
    </w:p>
    <w:p w14:paraId="73643730" w14:textId="77777777" w:rsidR="00AE0A10" w:rsidRDefault="00AE0A10" w:rsidP="00AE0A10">
      <w:pPr>
        <w:spacing w:before="100" w:beforeAutospacing="1" w:after="100" w:afterAutospacing="1" w:line="240" w:lineRule="auto"/>
        <w:ind w:left="4956"/>
        <w:rPr>
          <w:rFonts w:ascii="Times New Roman" w:hAnsi="Times New Roman"/>
          <w:sz w:val="24"/>
          <w:szCs w:val="24"/>
          <w:lang w:eastAsia="ru-RU"/>
        </w:rPr>
      </w:pPr>
    </w:p>
    <w:p w14:paraId="66A62F1C" w14:textId="77777777" w:rsidR="00AE0A10" w:rsidRDefault="00AE0A10" w:rsidP="00AE0A10">
      <w:pPr>
        <w:spacing w:after="0" w:line="240" w:lineRule="auto"/>
        <w:jc w:val="center"/>
        <w:rPr>
          <w:rFonts w:ascii="Times New Roman" w:hAnsi="Times New Roman"/>
          <w:sz w:val="24"/>
          <w:szCs w:val="24"/>
          <w:lang w:eastAsia="ru-RU"/>
        </w:rPr>
      </w:pPr>
      <w:r>
        <w:rPr>
          <w:rFonts w:ascii="Times New Roman" w:hAnsi="Times New Roman"/>
          <w:b/>
          <w:bCs/>
          <w:sz w:val="24"/>
          <w:szCs w:val="24"/>
          <w:lang w:eastAsia="ru-RU"/>
        </w:rPr>
        <w:t>Заключение</w:t>
      </w:r>
    </w:p>
    <w:p w14:paraId="106A3CFC" w14:textId="77777777" w:rsidR="00AE0A10" w:rsidRDefault="00AE0A10" w:rsidP="00AE0A10">
      <w:pPr>
        <w:spacing w:after="0" w:line="240" w:lineRule="auto"/>
        <w:jc w:val="center"/>
        <w:rPr>
          <w:rFonts w:ascii="Times New Roman" w:hAnsi="Times New Roman"/>
          <w:sz w:val="24"/>
          <w:szCs w:val="24"/>
          <w:lang w:eastAsia="ru-RU"/>
        </w:rPr>
      </w:pPr>
      <w:r>
        <w:rPr>
          <w:rFonts w:ascii="Times New Roman" w:hAnsi="Times New Roman"/>
          <w:b/>
          <w:bCs/>
          <w:sz w:val="24"/>
          <w:szCs w:val="24"/>
          <w:lang w:eastAsia="ru-RU"/>
        </w:rPr>
        <w:t>об оценке соответствия помещения (многоквартирного дома)</w:t>
      </w:r>
    </w:p>
    <w:p w14:paraId="56B25408" w14:textId="77777777" w:rsidR="00AE0A10" w:rsidRDefault="00AE0A10" w:rsidP="00AE0A10">
      <w:pPr>
        <w:spacing w:after="0" w:line="240" w:lineRule="auto"/>
        <w:jc w:val="center"/>
        <w:rPr>
          <w:rFonts w:ascii="Times New Roman" w:hAnsi="Times New Roman"/>
          <w:sz w:val="24"/>
          <w:szCs w:val="24"/>
          <w:lang w:eastAsia="ru-RU"/>
        </w:rPr>
      </w:pPr>
      <w:r>
        <w:rPr>
          <w:rFonts w:ascii="Times New Roman" w:hAnsi="Times New Roman"/>
          <w:b/>
          <w:bCs/>
          <w:sz w:val="24"/>
          <w:szCs w:val="24"/>
          <w:lang w:eastAsia="ru-RU"/>
        </w:rPr>
        <w:t>требованиям, установленным в Положении о признании помещения</w:t>
      </w:r>
    </w:p>
    <w:p w14:paraId="124E917F" w14:textId="77777777" w:rsidR="00AE0A10" w:rsidRDefault="00AE0A10" w:rsidP="00AE0A10">
      <w:pPr>
        <w:spacing w:after="0" w:line="240" w:lineRule="auto"/>
        <w:jc w:val="center"/>
        <w:rPr>
          <w:rFonts w:ascii="Times New Roman" w:hAnsi="Times New Roman"/>
          <w:sz w:val="24"/>
          <w:szCs w:val="24"/>
          <w:lang w:eastAsia="ru-RU"/>
        </w:rPr>
      </w:pPr>
      <w:r>
        <w:rPr>
          <w:rFonts w:ascii="Times New Roman" w:hAnsi="Times New Roman"/>
          <w:b/>
          <w:bCs/>
          <w:sz w:val="24"/>
          <w:szCs w:val="24"/>
          <w:lang w:eastAsia="ru-RU"/>
        </w:rPr>
        <w:t>жилым помещением, жилого помещения непригодным для проживания</w:t>
      </w:r>
    </w:p>
    <w:p w14:paraId="6B307FC3" w14:textId="77777777" w:rsidR="00AE0A10" w:rsidRDefault="00AE0A10" w:rsidP="00AE0A10">
      <w:pPr>
        <w:spacing w:after="0" w:line="240" w:lineRule="auto"/>
        <w:jc w:val="center"/>
        <w:rPr>
          <w:rFonts w:ascii="Times New Roman" w:hAnsi="Times New Roman"/>
          <w:sz w:val="24"/>
          <w:szCs w:val="24"/>
          <w:lang w:eastAsia="ru-RU"/>
        </w:rPr>
      </w:pPr>
      <w:r>
        <w:rPr>
          <w:rFonts w:ascii="Times New Roman" w:hAnsi="Times New Roman"/>
          <w:b/>
          <w:bCs/>
          <w:sz w:val="24"/>
          <w:szCs w:val="24"/>
          <w:lang w:eastAsia="ru-RU"/>
        </w:rPr>
        <w:t>и многоквартирного дома аварийным и подлежащим</w:t>
      </w:r>
    </w:p>
    <w:p w14:paraId="3EA258BF" w14:textId="36FFBCA0" w:rsidR="00AE0A10" w:rsidRDefault="00AE0A10" w:rsidP="00AE0A10">
      <w:pPr>
        <w:spacing w:after="0" w:line="240" w:lineRule="auto"/>
        <w:jc w:val="center"/>
        <w:rPr>
          <w:rFonts w:ascii="Times New Roman" w:hAnsi="Times New Roman"/>
          <w:sz w:val="24"/>
          <w:szCs w:val="24"/>
          <w:lang w:eastAsia="ru-RU"/>
        </w:rPr>
      </w:pPr>
      <w:r>
        <w:rPr>
          <w:rFonts w:ascii="Times New Roman" w:hAnsi="Times New Roman"/>
          <w:b/>
          <w:bCs/>
          <w:sz w:val="24"/>
          <w:szCs w:val="24"/>
          <w:lang w:eastAsia="ru-RU"/>
        </w:rPr>
        <w:t>сносу или реконструкции</w:t>
      </w:r>
      <w:r w:rsidR="00134F4F">
        <w:rPr>
          <w:rFonts w:ascii="Times New Roman" w:hAnsi="Times New Roman"/>
          <w:b/>
          <w:bCs/>
          <w:sz w:val="24"/>
          <w:szCs w:val="24"/>
          <w:lang w:eastAsia="ru-RU"/>
        </w:rPr>
        <w:t xml:space="preserve"> </w:t>
      </w:r>
    </w:p>
    <w:p w14:paraId="7533696E" w14:textId="77777777" w:rsidR="00AE0A10" w:rsidRDefault="00AE0A10" w:rsidP="00AE0A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w:t>
      </w:r>
    </w:p>
    <w:p w14:paraId="50609D31" w14:textId="77777777" w:rsidR="00AE0A10" w:rsidRDefault="00AE0A10" w:rsidP="00AE0A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N ________________________ __________________________________________________</w:t>
      </w:r>
    </w:p>
    <w:p w14:paraId="257B40F0" w14:textId="77777777" w:rsidR="00AE0A10" w:rsidRDefault="00AE0A10" w:rsidP="00AE0A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(дата)</w:t>
      </w:r>
    </w:p>
    <w:p w14:paraId="0476EC64" w14:textId="77777777" w:rsidR="00AE0A10" w:rsidRDefault="00AE0A10" w:rsidP="00AE0A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w:t>
      </w:r>
    </w:p>
    <w:p w14:paraId="61576A74" w14:textId="77777777" w:rsidR="00AE0A10" w:rsidRDefault="00AE0A10" w:rsidP="00AE0A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____________________________________________________________________________</w:t>
      </w:r>
    </w:p>
    <w:p w14:paraId="719BD1D5" w14:textId="77777777" w:rsidR="00AE0A10" w:rsidRPr="0020229E" w:rsidRDefault="00AE0A10" w:rsidP="00AE0A10">
      <w:pPr>
        <w:spacing w:after="0" w:line="240" w:lineRule="auto"/>
        <w:jc w:val="center"/>
        <w:rPr>
          <w:rFonts w:ascii="Times New Roman" w:hAnsi="Times New Roman"/>
          <w:sz w:val="24"/>
          <w:szCs w:val="24"/>
          <w:vertAlign w:val="subscript"/>
          <w:lang w:eastAsia="ru-RU"/>
        </w:rPr>
      </w:pPr>
      <w:r w:rsidRPr="0020229E">
        <w:rPr>
          <w:rFonts w:ascii="Times New Roman" w:hAnsi="Times New Roman"/>
          <w:sz w:val="24"/>
          <w:szCs w:val="24"/>
          <w:vertAlign w:val="subscript"/>
          <w:lang w:eastAsia="ru-RU"/>
        </w:rPr>
        <w:t>(месторасположение помещения, в том числе наименования</w:t>
      </w:r>
    </w:p>
    <w:p w14:paraId="01CDD597" w14:textId="77777777" w:rsidR="00AE0A10" w:rsidRPr="0020229E" w:rsidRDefault="00AE0A10" w:rsidP="00AE0A10">
      <w:pPr>
        <w:spacing w:after="0" w:line="240" w:lineRule="auto"/>
        <w:jc w:val="center"/>
        <w:rPr>
          <w:rFonts w:ascii="Times New Roman" w:hAnsi="Times New Roman"/>
          <w:sz w:val="24"/>
          <w:szCs w:val="24"/>
          <w:vertAlign w:val="subscript"/>
          <w:lang w:eastAsia="ru-RU"/>
        </w:rPr>
      </w:pPr>
      <w:r w:rsidRPr="0020229E">
        <w:rPr>
          <w:rFonts w:ascii="Times New Roman" w:hAnsi="Times New Roman"/>
          <w:sz w:val="24"/>
          <w:szCs w:val="24"/>
          <w:vertAlign w:val="subscript"/>
          <w:lang w:eastAsia="ru-RU"/>
        </w:rPr>
        <w:t>населенного пункта и улицы, номера дома и квартиры)</w:t>
      </w:r>
    </w:p>
    <w:p w14:paraId="5087A30C" w14:textId="77777777" w:rsidR="00AE0A10" w:rsidRDefault="00AE0A10" w:rsidP="00AE0A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w:t>
      </w:r>
    </w:p>
    <w:p w14:paraId="7E86EF1B" w14:textId="77777777" w:rsidR="00AE0A10" w:rsidRDefault="00AE0A10" w:rsidP="00AE0A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Межведомственная    </w:t>
      </w:r>
      <w:proofErr w:type="gramStart"/>
      <w:r>
        <w:rPr>
          <w:rFonts w:ascii="Times New Roman" w:hAnsi="Times New Roman"/>
          <w:sz w:val="24"/>
          <w:szCs w:val="24"/>
          <w:lang w:eastAsia="ru-RU"/>
        </w:rPr>
        <w:t xml:space="preserve">комиссия,   </w:t>
      </w:r>
      <w:proofErr w:type="gramEnd"/>
      <w:r>
        <w:rPr>
          <w:rFonts w:ascii="Times New Roman" w:hAnsi="Times New Roman"/>
          <w:sz w:val="24"/>
          <w:szCs w:val="24"/>
          <w:lang w:eastAsia="ru-RU"/>
        </w:rPr>
        <w:t>назначенная</w:t>
      </w:r>
    </w:p>
    <w:p w14:paraId="198FD74C" w14:textId="77777777" w:rsidR="00AE0A10" w:rsidRDefault="00AE0A10" w:rsidP="00AE0A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_____________________________________________________________________________,</w:t>
      </w:r>
    </w:p>
    <w:p w14:paraId="3E433515" w14:textId="77777777" w:rsidR="00AE0A10" w:rsidRPr="00087536" w:rsidRDefault="00AE0A10" w:rsidP="00AE0A10">
      <w:pPr>
        <w:spacing w:after="0" w:line="240" w:lineRule="auto"/>
        <w:jc w:val="center"/>
        <w:rPr>
          <w:rFonts w:ascii="Times New Roman" w:hAnsi="Times New Roman"/>
          <w:sz w:val="24"/>
          <w:szCs w:val="24"/>
          <w:vertAlign w:val="subscript"/>
          <w:lang w:eastAsia="ru-RU"/>
        </w:rPr>
      </w:pPr>
      <w:r w:rsidRPr="00087536">
        <w:rPr>
          <w:rFonts w:ascii="Times New Roman" w:hAnsi="Times New Roman"/>
          <w:sz w:val="24"/>
          <w:szCs w:val="24"/>
          <w:vertAlign w:val="subscript"/>
          <w:lang w:eastAsia="ru-RU"/>
        </w:rPr>
        <w:t>(кем назначена, наименование федерального органа 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14:paraId="3358427E" w14:textId="6785AB6C" w:rsidR="00AE0A10" w:rsidRDefault="00AE0A10" w:rsidP="00AE0A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в составе председателя ___________________________________________________</w:t>
      </w:r>
      <w:r w:rsidR="0020229E">
        <w:rPr>
          <w:rFonts w:ascii="Times New Roman" w:hAnsi="Times New Roman"/>
          <w:sz w:val="24"/>
          <w:szCs w:val="24"/>
          <w:lang w:eastAsia="ru-RU"/>
        </w:rPr>
        <w:t>______</w:t>
      </w:r>
    </w:p>
    <w:p w14:paraId="7052530D" w14:textId="09C2A429" w:rsidR="0020229E" w:rsidRDefault="0020229E" w:rsidP="00AE0A10">
      <w:pPr>
        <w:spacing w:after="0" w:line="240" w:lineRule="auto"/>
        <w:jc w:val="both"/>
        <w:rPr>
          <w:rFonts w:ascii="Times New Roman" w:hAnsi="Times New Roman"/>
          <w:sz w:val="24"/>
          <w:szCs w:val="24"/>
          <w:lang w:eastAsia="ru-RU"/>
        </w:rPr>
      </w:pPr>
    </w:p>
    <w:p w14:paraId="7527F14F" w14:textId="0B2078A9" w:rsidR="0020229E" w:rsidRPr="0020229E" w:rsidRDefault="0020229E" w:rsidP="0020229E">
      <w:pPr>
        <w:spacing w:after="0" w:line="240" w:lineRule="auto"/>
        <w:jc w:val="center"/>
        <w:rPr>
          <w:rFonts w:ascii="Times New Roman" w:hAnsi="Times New Roman"/>
          <w:sz w:val="24"/>
          <w:szCs w:val="24"/>
          <w:vertAlign w:val="superscript"/>
          <w:lang w:eastAsia="ru-RU"/>
        </w:rPr>
      </w:pPr>
      <w:r>
        <w:rPr>
          <w:rFonts w:ascii="Times New Roman" w:hAnsi="Times New Roman"/>
          <w:noProof/>
          <w:sz w:val="24"/>
          <w:szCs w:val="24"/>
          <w:lang w:eastAsia="ru-RU"/>
        </w:rPr>
        <mc:AlternateContent>
          <mc:Choice Requires="wps">
            <w:drawing>
              <wp:anchor distT="0" distB="0" distL="114300" distR="114300" simplePos="0" relativeHeight="251657216" behindDoc="0" locked="0" layoutInCell="1" allowOverlap="1" wp14:anchorId="4516A9C5" wp14:editId="29A473C0">
                <wp:simplePos x="0" y="0"/>
                <wp:positionH relativeFrom="column">
                  <wp:posOffset>-19431</wp:posOffset>
                </wp:positionH>
                <wp:positionV relativeFrom="paragraph">
                  <wp:posOffset>21463</wp:posOffset>
                </wp:positionV>
                <wp:extent cx="5894705" cy="0"/>
                <wp:effectExtent l="0" t="0" r="0" b="0"/>
                <wp:wrapNone/>
                <wp:docPr id="899925298" name="Прямая соединительная линия 1"/>
                <wp:cNvGraphicFramePr/>
                <a:graphic xmlns:a="http://schemas.openxmlformats.org/drawingml/2006/main">
                  <a:graphicData uri="http://schemas.microsoft.com/office/word/2010/wordprocessingShape">
                    <wps:wsp>
                      <wps:cNvCnPr/>
                      <wps:spPr>
                        <a:xfrm>
                          <a:off x="0" y="0"/>
                          <a:ext cx="58947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C68BF7" id="Прямая соединительная линия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5pt,1.7pt" to="462.6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" strokecolor="black [3040]"/>
            </w:pict>
          </mc:Fallback>
        </mc:AlternateContent>
      </w:r>
      <w:r w:rsidRPr="00087536">
        <w:rPr>
          <w:rFonts w:ascii="Times New Roman" w:hAnsi="Times New Roman"/>
          <w:sz w:val="24"/>
          <w:szCs w:val="24"/>
          <w:vertAlign w:val="superscript"/>
          <w:lang w:eastAsia="ru-RU"/>
        </w:rPr>
        <w:t>(</w:t>
      </w:r>
      <w:proofErr w:type="spellStart"/>
      <w:r w:rsidRPr="00087536">
        <w:rPr>
          <w:rFonts w:ascii="Times New Roman" w:hAnsi="Times New Roman"/>
          <w:sz w:val="24"/>
          <w:szCs w:val="24"/>
          <w:vertAlign w:val="superscript"/>
          <w:lang w:eastAsia="ru-RU"/>
        </w:rPr>
        <w:t>ф.и.о.</w:t>
      </w:r>
      <w:proofErr w:type="spellEnd"/>
      <w:r w:rsidRPr="00087536">
        <w:rPr>
          <w:rFonts w:ascii="Times New Roman" w:hAnsi="Times New Roman"/>
          <w:sz w:val="24"/>
          <w:szCs w:val="24"/>
          <w:vertAlign w:val="superscript"/>
          <w:lang w:eastAsia="ru-RU"/>
        </w:rPr>
        <w:t>, занимаемая должность и место работы)</w:t>
      </w:r>
    </w:p>
    <w:p w14:paraId="6538B36B" w14:textId="2335655D" w:rsidR="00AE0A10" w:rsidRDefault="00AE0A10" w:rsidP="00AE0A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и членов комиссии ____________________________________________________________</w:t>
      </w:r>
    </w:p>
    <w:p w14:paraId="4B47EFA1" w14:textId="690C868A" w:rsidR="00AE0A10" w:rsidRDefault="00AE0A10" w:rsidP="00AE0A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_____________________________________________________________________________</w:t>
      </w:r>
    </w:p>
    <w:p w14:paraId="21C0D293" w14:textId="60A1A9F7" w:rsidR="00AE0A10" w:rsidRPr="0020229E" w:rsidRDefault="00AE0A10" w:rsidP="0020229E">
      <w:pPr>
        <w:spacing w:after="0" w:line="240" w:lineRule="auto"/>
        <w:jc w:val="center"/>
        <w:rPr>
          <w:rFonts w:ascii="Times New Roman" w:hAnsi="Times New Roman"/>
          <w:sz w:val="24"/>
          <w:szCs w:val="24"/>
          <w:vertAlign w:val="subscript"/>
          <w:lang w:eastAsia="ru-RU"/>
        </w:rPr>
      </w:pPr>
      <w:r w:rsidRPr="0020229E">
        <w:rPr>
          <w:rFonts w:ascii="Times New Roman" w:hAnsi="Times New Roman"/>
          <w:sz w:val="24"/>
          <w:szCs w:val="24"/>
          <w:vertAlign w:val="subscript"/>
          <w:lang w:eastAsia="ru-RU"/>
        </w:rPr>
        <w:t>(</w:t>
      </w:r>
      <w:proofErr w:type="spellStart"/>
      <w:r w:rsidRPr="0020229E">
        <w:rPr>
          <w:rFonts w:ascii="Times New Roman" w:hAnsi="Times New Roman"/>
          <w:sz w:val="24"/>
          <w:szCs w:val="24"/>
          <w:vertAlign w:val="subscript"/>
          <w:lang w:eastAsia="ru-RU"/>
        </w:rPr>
        <w:t>ф.и.о.</w:t>
      </w:r>
      <w:proofErr w:type="spellEnd"/>
      <w:r w:rsidRPr="0020229E">
        <w:rPr>
          <w:rFonts w:ascii="Times New Roman" w:hAnsi="Times New Roman"/>
          <w:sz w:val="24"/>
          <w:szCs w:val="24"/>
          <w:vertAlign w:val="subscript"/>
          <w:lang w:eastAsia="ru-RU"/>
        </w:rPr>
        <w:t>, занимаемая должность и место работы)</w:t>
      </w:r>
    </w:p>
    <w:p w14:paraId="7D5B1822" w14:textId="77777777" w:rsidR="00AE0A10" w:rsidRDefault="00AE0A10" w:rsidP="00AE0A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при участии приглашенных экспертов ____________________________________________</w:t>
      </w:r>
    </w:p>
    <w:p w14:paraId="2AB9BC2D" w14:textId="209257EB" w:rsidR="00AE0A10" w:rsidRDefault="00AE0A10" w:rsidP="00AE0A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_____________________________________________________________________________</w:t>
      </w:r>
    </w:p>
    <w:p w14:paraId="45D67FFA" w14:textId="095E3197" w:rsidR="00AE0A10" w:rsidRPr="0020229E" w:rsidRDefault="00AE0A10" w:rsidP="0020229E">
      <w:pPr>
        <w:spacing w:after="0" w:line="240" w:lineRule="auto"/>
        <w:jc w:val="center"/>
        <w:rPr>
          <w:rFonts w:ascii="Times New Roman" w:hAnsi="Times New Roman"/>
          <w:sz w:val="24"/>
          <w:szCs w:val="24"/>
          <w:vertAlign w:val="subscript"/>
          <w:lang w:eastAsia="ru-RU"/>
        </w:rPr>
      </w:pPr>
      <w:r w:rsidRPr="0020229E">
        <w:rPr>
          <w:rFonts w:ascii="Times New Roman" w:hAnsi="Times New Roman"/>
          <w:sz w:val="24"/>
          <w:szCs w:val="24"/>
          <w:vertAlign w:val="subscript"/>
          <w:lang w:eastAsia="ru-RU"/>
        </w:rPr>
        <w:t>(ф.и.о., занимаемая должность и место работы)</w:t>
      </w:r>
    </w:p>
    <w:p w14:paraId="50F8711C" w14:textId="622CBAF0" w:rsidR="00AE0A10" w:rsidRDefault="00AE0A10" w:rsidP="00AE0A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и приглашенного собственника помещения или уполномоченного им лица</w:t>
      </w:r>
      <w:r w:rsidR="0020229E">
        <w:rPr>
          <w:rFonts w:ascii="Times New Roman" w:hAnsi="Times New Roman"/>
          <w:sz w:val="24"/>
          <w:szCs w:val="24"/>
          <w:lang w:eastAsia="ru-RU"/>
        </w:rPr>
        <w:t>______________</w:t>
      </w:r>
    </w:p>
    <w:p w14:paraId="66183076" w14:textId="77777777" w:rsidR="00AE0A10" w:rsidRDefault="00AE0A10" w:rsidP="00AE0A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_____________________________________________________________________________</w:t>
      </w:r>
    </w:p>
    <w:p w14:paraId="49081148" w14:textId="77C1B4F9" w:rsidR="00AE0A10" w:rsidRPr="0020229E" w:rsidRDefault="00AE0A10" w:rsidP="0020229E">
      <w:pPr>
        <w:spacing w:after="0" w:line="240" w:lineRule="auto"/>
        <w:jc w:val="center"/>
        <w:rPr>
          <w:rFonts w:ascii="Times New Roman" w:hAnsi="Times New Roman"/>
          <w:sz w:val="24"/>
          <w:szCs w:val="24"/>
          <w:vertAlign w:val="subscript"/>
          <w:lang w:eastAsia="ru-RU"/>
        </w:rPr>
      </w:pPr>
      <w:r w:rsidRPr="0020229E">
        <w:rPr>
          <w:rFonts w:ascii="Times New Roman" w:hAnsi="Times New Roman"/>
          <w:sz w:val="24"/>
          <w:szCs w:val="24"/>
          <w:vertAlign w:val="subscript"/>
          <w:lang w:eastAsia="ru-RU"/>
        </w:rPr>
        <w:t>(</w:t>
      </w:r>
      <w:proofErr w:type="spellStart"/>
      <w:r w:rsidRPr="0020229E">
        <w:rPr>
          <w:rFonts w:ascii="Times New Roman" w:hAnsi="Times New Roman"/>
          <w:sz w:val="24"/>
          <w:szCs w:val="24"/>
          <w:vertAlign w:val="subscript"/>
          <w:lang w:eastAsia="ru-RU"/>
        </w:rPr>
        <w:t>ф.и.о.</w:t>
      </w:r>
      <w:proofErr w:type="spellEnd"/>
      <w:r w:rsidRPr="0020229E">
        <w:rPr>
          <w:rFonts w:ascii="Times New Roman" w:hAnsi="Times New Roman"/>
          <w:sz w:val="24"/>
          <w:szCs w:val="24"/>
          <w:vertAlign w:val="subscript"/>
          <w:lang w:eastAsia="ru-RU"/>
        </w:rPr>
        <w:t>, занимаемая должность и место работы)</w:t>
      </w:r>
    </w:p>
    <w:p w14:paraId="558BDF02" w14:textId="77777777" w:rsidR="00AE0A10" w:rsidRDefault="00AE0A10" w:rsidP="00AE0A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по результатам рассмотренных документов _______________________________________</w:t>
      </w:r>
    </w:p>
    <w:p w14:paraId="71F7201F" w14:textId="77777777" w:rsidR="00AE0A10" w:rsidRDefault="00AE0A10" w:rsidP="00AE0A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_____________________________________________________________________________</w:t>
      </w:r>
    </w:p>
    <w:p w14:paraId="309841A5" w14:textId="5D489C88" w:rsidR="00AE0A10" w:rsidRDefault="00AE0A10" w:rsidP="0020229E">
      <w:pPr>
        <w:spacing w:after="0" w:line="240" w:lineRule="auto"/>
        <w:jc w:val="center"/>
        <w:rPr>
          <w:rFonts w:ascii="Times New Roman" w:hAnsi="Times New Roman"/>
          <w:sz w:val="24"/>
          <w:szCs w:val="24"/>
          <w:lang w:eastAsia="ru-RU"/>
        </w:rPr>
      </w:pPr>
      <w:r w:rsidRPr="0020229E">
        <w:rPr>
          <w:rFonts w:ascii="Times New Roman" w:hAnsi="Times New Roman"/>
          <w:sz w:val="24"/>
          <w:szCs w:val="24"/>
          <w:vertAlign w:val="subscript"/>
          <w:lang w:eastAsia="ru-RU"/>
        </w:rPr>
        <w:t>(приводится перечень документов)</w:t>
      </w:r>
    </w:p>
    <w:p w14:paraId="5C1B1E7F" w14:textId="45A9F2C9" w:rsidR="00AE0A10" w:rsidRDefault="00AE0A10" w:rsidP="00AE0A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и   на основании акта межведомственной комиссии, составленного по</w:t>
      </w:r>
    </w:p>
    <w:p w14:paraId="176DD9E3" w14:textId="77777777" w:rsidR="00AE0A10" w:rsidRDefault="00AE0A10" w:rsidP="00AE0A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результатам обследования, ______________________________________________________</w:t>
      </w:r>
    </w:p>
    <w:p w14:paraId="6C4C9495" w14:textId="77777777" w:rsidR="00AE0A10" w:rsidRDefault="00AE0A10" w:rsidP="00AE0A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_____________________________________________________________________________</w:t>
      </w:r>
    </w:p>
    <w:p w14:paraId="50ECFE08" w14:textId="77777777" w:rsidR="00AE0A10" w:rsidRDefault="00AE0A10" w:rsidP="00AE0A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_____________________________________________________________________________</w:t>
      </w:r>
    </w:p>
    <w:p w14:paraId="2EDA53F2" w14:textId="77777777" w:rsidR="00AE0A10" w:rsidRDefault="00AE0A10" w:rsidP="00AE0A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_____________________________________________________________________________</w:t>
      </w:r>
    </w:p>
    <w:p w14:paraId="08D338FE" w14:textId="77777777" w:rsidR="00AE0A10" w:rsidRDefault="00AE0A10" w:rsidP="00AE0A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_____________________________________________________________________________</w:t>
      </w:r>
    </w:p>
    <w:p w14:paraId="2A3E2617" w14:textId="77777777" w:rsidR="00AE0A10" w:rsidRPr="0020229E" w:rsidRDefault="00AE0A10" w:rsidP="0020229E">
      <w:pPr>
        <w:spacing w:after="0" w:line="240" w:lineRule="auto"/>
        <w:jc w:val="center"/>
        <w:rPr>
          <w:rFonts w:ascii="Times New Roman" w:hAnsi="Times New Roman"/>
          <w:sz w:val="24"/>
          <w:szCs w:val="24"/>
          <w:vertAlign w:val="subscript"/>
          <w:lang w:eastAsia="ru-RU"/>
        </w:rPr>
      </w:pPr>
      <w:r w:rsidRPr="0020229E">
        <w:rPr>
          <w:rFonts w:ascii="Times New Roman" w:hAnsi="Times New Roman"/>
          <w:sz w:val="24"/>
          <w:szCs w:val="24"/>
          <w:vertAlign w:val="subscript"/>
          <w:lang w:eastAsia="ru-RU"/>
        </w:rPr>
        <w:t>(приводится заключение, взятое из акта обследования (в случае проведения обследования), или указывается, что на основании решения межведомственной комиссии обследование не проводилось)</w:t>
      </w:r>
    </w:p>
    <w:p w14:paraId="004236A0" w14:textId="77777777" w:rsidR="00973299" w:rsidRDefault="00973299" w:rsidP="00AE0A10">
      <w:pPr>
        <w:spacing w:after="0" w:line="240" w:lineRule="auto"/>
        <w:jc w:val="both"/>
        <w:rPr>
          <w:rFonts w:ascii="Times New Roman" w:hAnsi="Times New Roman"/>
          <w:sz w:val="24"/>
          <w:szCs w:val="24"/>
          <w:lang w:eastAsia="ru-RU"/>
        </w:rPr>
      </w:pPr>
    </w:p>
    <w:p w14:paraId="65EC9EDB" w14:textId="77777777" w:rsidR="00134F4F" w:rsidRDefault="00134F4F" w:rsidP="00AE0A10">
      <w:pPr>
        <w:spacing w:after="0" w:line="240" w:lineRule="auto"/>
        <w:jc w:val="both"/>
        <w:rPr>
          <w:rFonts w:ascii="Times New Roman" w:hAnsi="Times New Roman"/>
          <w:sz w:val="24"/>
          <w:szCs w:val="24"/>
          <w:lang w:eastAsia="ru-RU"/>
        </w:rPr>
      </w:pPr>
    </w:p>
    <w:p w14:paraId="2D481494" w14:textId="39BEC086" w:rsidR="00AE0A10" w:rsidRDefault="00AE0A10" w:rsidP="00AE0A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приняла заключение о ________________________________________________________.</w:t>
      </w:r>
    </w:p>
    <w:p w14:paraId="414A2B89" w14:textId="23D3D9A5" w:rsidR="00AE0A10" w:rsidRPr="0020229E" w:rsidRDefault="00AE0A10" w:rsidP="0020229E">
      <w:pPr>
        <w:spacing w:after="0" w:line="240" w:lineRule="auto"/>
        <w:jc w:val="center"/>
        <w:rPr>
          <w:rFonts w:ascii="Times New Roman" w:hAnsi="Times New Roman"/>
          <w:sz w:val="24"/>
          <w:szCs w:val="24"/>
          <w:vertAlign w:val="subscript"/>
          <w:lang w:eastAsia="ru-RU"/>
        </w:rPr>
      </w:pPr>
      <w:r w:rsidRPr="0020229E">
        <w:rPr>
          <w:rFonts w:ascii="Times New Roman" w:hAnsi="Times New Roman"/>
          <w:sz w:val="24"/>
          <w:szCs w:val="24"/>
          <w:vertAlign w:val="subscript"/>
          <w:lang w:eastAsia="ru-RU"/>
        </w:rPr>
        <w:t>(приводится обоснование принятого межведомственной комиссией</w:t>
      </w:r>
    </w:p>
    <w:p w14:paraId="55750255" w14:textId="11515381" w:rsidR="00AE0A10" w:rsidRPr="0020229E" w:rsidRDefault="00AE0A10" w:rsidP="0020229E">
      <w:pPr>
        <w:spacing w:after="0" w:line="240" w:lineRule="auto"/>
        <w:jc w:val="center"/>
        <w:rPr>
          <w:rFonts w:ascii="Times New Roman" w:hAnsi="Times New Roman"/>
          <w:sz w:val="24"/>
          <w:szCs w:val="24"/>
          <w:vertAlign w:val="subscript"/>
          <w:lang w:eastAsia="ru-RU"/>
        </w:rPr>
      </w:pPr>
      <w:r w:rsidRPr="0020229E">
        <w:rPr>
          <w:rFonts w:ascii="Times New Roman" w:hAnsi="Times New Roman"/>
          <w:sz w:val="24"/>
          <w:szCs w:val="24"/>
          <w:vertAlign w:val="subscript"/>
          <w:lang w:eastAsia="ru-RU"/>
        </w:rPr>
        <w:t>заключения об оценке соответствия помещения (многоквартирного</w:t>
      </w:r>
    </w:p>
    <w:p w14:paraId="04E74F60" w14:textId="7134C2F5" w:rsidR="00AE0A10" w:rsidRPr="0020229E" w:rsidRDefault="00AE0A10" w:rsidP="0020229E">
      <w:pPr>
        <w:spacing w:after="0" w:line="240" w:lineRule="auto"/>
        <w:jc w:val="center"/>
        <w:rPr>
          <w:rFonts w:ascii="Times New Roman" w:hAnsi="Times New Roman"/>
          <w:sz w:val="24"/>
          <w:szCs w:val="24"/>
          <w:vertAlign w:val="subscript"/>
          <w:lang w:eastAsia="ru-RU"/>
        </w:rPr>
      </w:pPr>
      <w:r w:rsidRPr="0020229E">
        <w:rPr>
          <w:rFonts w:ascii="Times New Roman" w:hAnsi="Times New Roman"/>
          <w:sz w:val="24"/>
          <w:szCs w:val="24"/>
          <w:vertAlign w:val="subscript"/>
          <w:lang w:eastAsia="ru-RU"/>
        </w:rPr>
        <w:t>дома) требованиям, установленным в Положении о признании            помещения жилым помещением, жилого помещении непригодным для проживания и многоквартирного дома аварийным и подлежащим сносу или реконструкции)</w:t>
      </w:r>
    </w:p>
    <w:p w14:paraId="38DCB6D8" w14:textId="77777777" w:rsidR="00AE0A10" w:rsidRDefault="00AE0A10" w:rsidP="00AE0A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w:t>
      </w:r>
    </w:p>
    <w:p w14:paraId="065F5351" w14:textId="77777777" w:rsidR="00AE0A10" w:rsidRDefault="00AE0A10" w:rsidP="00AE0A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Приложение к заключению:</w:t>
      </w:r>
    </w:p>
    <w:p w14:paraId="120BEB8C" w14:textId="77777777" w:rsidR="00AE0A10" w:rsidRDefault="00AE0A10" w:rsidP="00AE0A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а) перечень рассмотренных документов;</w:t>
      </w:r>
    </w:p>
    <w:p w14:paraId="6E581846" w14:textId="77777777" w:rsidR="00AE0A10" w:rsidRDefault="00AE0A10" w:rsidP="00AE0A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б) акт обследования помещения (в случае проведения обследования);</w:t>
      </w:r>
    </w:p>
    <w:p w14:paraId="44A81B08" w14:textId="4AEB2778" w:rsidR="00AE0A10" w:rsidRDefault="00AE0A10" w:rsidP="00AE0A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в) перечень   других   материалов, запрошенных межведомственной</w:t>
      </w:r>
    </w:p>
    <w:p w14:paraId="0021E770" w14:textId="77777777" w:rsidR="00AE0A10" w:rsidRDefault="00AE0A10" w:rsidP="00AE0A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комиссией;</w:t>
      </w:r>
    </w:p>
    <w:p w14:paraId="2FB86BE3" w14:textId="77777777" w:rsidR="00AE0A10" w:rsidRDefault="00AE0A10" w:rsidP="00AE0A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г) особое мнение членов межведомственной комиссии:</w:t>
      </w:r>
    </w:p>
    <w:p w14:paraId="510F9FC8" w14:textId="77777777" w:rsidR="00AE0A10" w:rsidRDefault="00AE0A10" w:rsidP="00AE0A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_____________________________________________________________________________.</w:t>
      </w:r>
    </w:p>
    <w:p w14:paraId="5F71AC59" w14:textId="77777777" w:rsidR="00AE0A10" w:rsidRDefault="00AE0A10" w:rsidP="00AE0A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w:t>
      </w:r>
    </w:p>
    <w:p w14:paraId="26EDB35E" w14:textId="77777777" w:rsidR="00AE0A10" w:rsidRDefault="00AE0A10" w:rsidP="00AE0A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Председатель межведомственной комиссии</w:t>
      </w:r>
    </w:p>
    <w:p w14:paraId="0806D93F" w14:textId="77777777" w:rsidR="00AE0A10" w:rsidRDefault="00AE0A10" w:rsidP="00AE0A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_____________________         __________________________________________________</w:t>
      </w:r>
    </w:p>
    <w:p w14:paraId="09C8ECEE" w14:textId="77777777" w:rsidR="00AE0A10" w:rsidRDefault="00AE0A10" w:rsidP="00AE0A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w:t>
      </w:r>
      <w:proofErr w:type="gramStart"/>
      <w:r>
        <w:rPr>
          <w:rFonts w:ascii="Times New Roman" w:hAnsi="Times New Roman"/>
          <w:sz w:val="24"/>
          <w:szCs w:val="24"/>
          <w:lang w:eastAsia="ru-RU"/>
        </w:rPr>
        <w:t>подпись)   </w:t>
      </w:r>
      <w:proofErr w:type="gramEnd"/>
      <w:r>
        <w:rPr>
          <w:rFonts w:ascii="Times New Roman" w:hAnsi="Times New Roman"/>
          <w:sz w:val="24"/>
          <w:szCs w:val="24"/>
          <w:lang w:eastAsia="ru-RU"/>
        </w:rPr>
        <w:t>                        (</w:t>
      </w:r>
      <w:proofErr w:type="spellStart"/>
      <w:r>
        <w:rPr>
          <w:rFonts w:ascii="Times New Roman" w:hAnsi="Times New Roman"/>
          <w:sz w:val="24"/>
          <w:szCs w:val="24"/>
          <w:lang w:eastAsia="ru-RU"/>
        </w:rPr>
        <w:t>ф.и.о.</w:t>
      </w:r>
      <w:proofErr w:type="spellEnd"/>
      <w:r>
        <w:rPr>
          <w:rFonts w:ascii="Times New Roman" w:hAnsi="Times New Roman"/>
          <w:sz w:val="24"/>
          <w:szCs w:val="24"/>
          <w:lang w:eastAsia="ru-RU"/>
        </w:rPr>
        <w:t>)</w:t>
      </w:r>
    </w:p>
    <w:p w14:paraId="7C360BEC" w14:textId="77777777" w:rsidR="00AE0A10" w:rsidRDefault="00AE0A10" w:rsidP="00AE0A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w:t>
      </w:r>
    </w:p>
    <w:p w14:paraId="4074560B" w14:textId="77777777" w:rsidR="00AE0A10" w:rsidRDefault="00AE0A10" w:rsidP="00AE0A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Члены межведомственной комиссии</w:t>
      </w:r>
    </w:p>
    <w:p w14:paraId="4A15C0D5" w14:textId="77777777" w:rsidR="00AE0A10" w:rsidRDefault="00AE0A10" w:rsidP="00AE0A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_____________________         _________________________________________________</w:t>
      </w:r>
    </w:p>
    <w:p w14:paraId="3F93873E" w14:textId="77777777" w:rsidR="00AE0A10" w:rsidRDefault="00AE0A10" w:rsidP="00AE0A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w:t>
      </w:r>
      <w:proofErr w:type="gramStart"/>
      <w:r>
        <w:rPr>
          <w:rFonts w:ascii="Times New Roman" w:hAnsi="Times New Roman"/>
          <w:sz w:val="24"/>
          <w:szCs w:val="24"/>
          <w:lang w:eastAsia="ru-RU"/>
        </w:rPr>
        <w:t>подпись)   </w:t>
      </w:r>
      <w:proofErr w:type="gramEnd"/>
      <w:r>
        <w:rPr>
          <w:rFonts w:ascii="Times New Roman" w:hAnsi="Times New Roman"/>
          <w:sz w:val="24"/>
          <w:szCs w:val="24"/>
          <w:lang w:eastAsia="ru-RU"/>
        </w:rPr>
        <w:t>                        (</w:t>
      </w:r>
      <w:proofErr w:type="spellStart"/>
      <w:r>
        <w:rPr>
          <w:rFonts w:ascii="Times New Roman" w:hAnsi="Times New Roman"/>
          <w:sz w:val="24"/>
          <w:szCs w:val="24"/>
          <w:lang w:eastAsia="ru-RU"/>
        </w:rPr>
        <w:t>ф.и.о.</w:t>
      </w:r>
      <w:proofErr w:type="spellEnd"/>
      <w:r>
        <w:rPr>
          <w:rFonts w:ascii="Times New Roman" w:hAnsi="Times New Roman"/>
          <w:sz w:val="24"/>
          <w:szCs w:val="24"/>
          <w:lang w:eastAsia="ru-RU"/>
        </w:rPr>
        <w:t>)</w:t>
      </w:r>
    </w:p>
    <w:p w14:paraId="19B82387" w14:textId="77777777" w:rsidR="00AE0A10" w:rsidRDefault="00AE0A10" w:rsidP="00AE0A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_____________________         __________________________________________________</w:t>
      </w:r>
    </w:p>
    <w:p w14:paraId="4837A8E4" w14:textId="77777777" w:rsidR="00AE0A10" w:rsidRDefault="00AE0A10" w:rsidP="00AE0A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w:t>
      </w:r>
      <w:proofErr w:type="gramStart"/>
      <w:r>
        <w:rPr>
          <w:rFonts w:ascii="Times New Roman" w:hAnsi="Times New Roman"/>
          <w:sz w:val="24"/>
          <w:szCs w:val="24"/>
          <w:lang w:eastAsia="ru-RU"/>
        </w:rPr>
        <w:t>подпись)   </w:t>
      </w:r>
      <w:proofErr w:type="gramEnd"/>
      <w:r>
        <w:rPr>
          <w:rFonts w:ascii="Times New Roman" w:hAnsi="Times New Roman"/>
          <w:sz w:val="24"/>
          <w:szCs w:val="24"/>
          <w:lang w:eastAsia="ru-RU"/>
        </w:rPr>
        <w:t>                        (</w:t>
      </w:r>
      <w:proofErr w:type="spellStart"/>
      <w:r>
        <w:rPr>
          <w:rFonts w:ascii="Times New Roman" w:hAnsi="Times New Roman"/>
          <w:sz w:val="24"/>
          <w:szCs w:val="24"/>
          <w:lang w:eastAsia="ru-RU"/>
        </w:rPr>
        <w:t>ф.и.о.</w:t>
      </w:r>
      <w:proofErr w:type="spellEnd"/>
      <w:r>
        <w:rPr>
          <w:rFonts w:ascii="Times New Roman" w:hAnsi="Times New Roman"/>
          <w:sz w:val="24"/>
          <w:szCs w:val="24"/>
          <w:lang w:eastAsia="ru-RU"/>
        </w:rPr>
        <w:t>)</w:t>
      </w:r>
    </w:p>
    <w:p w14:paraId="1A570B2C" w14:textId="77777777" w:rsidR="00AE0A10" w:rsidRDefault="00AE0A10" w:rsidP="00AE0A10">
      <w:pPr>
        <w:spacing w:before="100" w:beforeAutospacing="1" w:after="100" w:afterAutospacing="1" w:line="240" w:lineRule="auto"/>
        <w:ind w:left="4956"/>
        <w:rPr>
          <w:rFonts w:ascii="Times New Roman" w:hAnsi="Times New Roman"/>
          <w:sz w:val="24"/>
          <w:szCs w:val="24"/>
          <w:lang w:eastAsia="ru-RU"/>
        </w:rPr>
      </w:pPr>
    </w:p>
    <w:p w14:paraId="18545062" w14:textId="77777777" w:rsidR="00AE0A10" w:rsidRDefault="00AE0A10" w:rsidP="00AE0A10">
      <w:pPr>
        <w:spacing w:before="100" w:beforeAutospacing="1" w:after="100" w:afterAutospacing="1" w:line="240" w:lineRule="auto"/>
        <w:ind w:left="4956"/>
        <w:rPr>
          <w:rFonts w:ascii="Times New Roman" w:hAnsi="Times New Roman"/>
          <w:sz w:val="24"/>
          <w:szCs w:val="24"/>
          <w:lang w:eastAsia="ru-RU"/>
        </w:rPr>
      </w:pPr>
    </w:p>
    <w:p w14:paraId="759C7852" w14:textId="77777777" w:rsidR="00AE0A10" w:rsidRDefault="00AE0A10" w:rsidP="00AE0A10">
      <w:pPr>
        <w:spacing w:before="100" w:beforeAutospacing="1" w:after="100" w:afterAutospacing="1" w:line="240" w:lineRule="auto"/>
        <w:ind w:left="4956"/>
        <w:rPr>
          <w:rFonts w:ascii="Times New Roman" w:hAnsi="Times New Roman"/>
          <w:sz w:val="24"/>
          <w:szCs w:val="24"/>
          <w:lang w:eastAsia="ru-RU"/>
        </w:rPr>
      </w:pPr>
    </w:p>
    <w:p w14:paraId="0EC0CEE3" w14:textId="77777777" w:rsidR="00AE0A10" w:rsidRDefault="00AE0A10" w:rsidP="00AE0A10">
      <w:pPr>
        <w:spacing w:before="100" w:beforeAutospacing="1" w:after="100" w:afterAutospacing="1" w:line="240" w:lineRule="auto"/>
        <w:ind w:left="4956"/>
        <w:rPr>
          <w:rFonts w:ascii="Times New Roman" w:hAnsi="Times New Roman"/>
          <w:sz w:val="24"/>
          <w:szCs w:val="24"/>
          <w:lang w:eastAsia="ru-RU"/>
        </w:rPr>
      </w:pPr>
    </w:p>
    <w:p w14:paraId="15CD9FED" w14:textId="77777777" w:rsidR="00AE0A10" w:rsidRDefault="00AE0A10" w:rsidP="00AE0A10">
      <w:pPr>
        <w:spacing w:before="100" w:beforeAutospacing="1" w:after="100" w:afterAutospacing="1" w:line="240" w:lineRule="auto"/>
        <w:ind w:left="4956"/>
        <w:rPr>
          <w:rFonts w:ascii="Times New Roman" w:hAnsi="Times New Roman"/>
          <w:sz w:val="24"/>
          <w:szCs w:val="24"/>
          <w:lang w:eastAsia="ru-RU"/>
        </w:rPr>
      </w:pPr>
    </w:p>
    <w:p w14:paraId="0C7D0930" w14:textId="77777777" w:rsidR="00AE0A10" w:rsidRDefault="00AE0A10" w:rsidP="00AE0A10">
      <w:pPr>
        <w:spacing w:before="100" w:beforeAutospacing="1" w:after="100" w:afterAutospacing="1" w:line="240" w:lineRule="auto"/>
        <w:ind w:left="4956"/>
        <w:rPr>
          <w:rFonts w:ascii="Times New Roman" w:hAnsi="Times New Roman"/>
          <w:sz w:val="24"/>
          <w:szCs w:val="24"/>
          <w:lang w:eastAsia="ru-RU"/>
        </w:rPr>
      </w:pPr>
    </w:p>
    <w:p w14:paraId="33D631DB" w14:textId="77777777" w:rsidR="00AE0A10" w:rsidRDefault="00AE0A10" w:rsidP="00AE0A10">
      <w:pPr>
        <w:spacing w:before="100" w:beforeAutospacing="1" w:after="100" w:afterAutospacing="1" w:line="240" w:lineRule="auto"/>
        <w:ind w:left="4956"/>
        <w:rPr>
          <w:rFonts w:ascii="Times New Roman" w:hAnsi="Times New Roman"/>
          <w:sz w:val="24"/>
          <w:szCs w:val="24"/>
          <w:lang w:eastAsia="ru-RU"/>
        </w:rPr>
      </w:pPr>
    </w:p>
    <w:p w14:paraId="3B4379F9" w14:textId="77777777" w:rsidR="00AE0A10" w:rsidRDefault="00AE0A10" w:rsidP="00AE0A10">
      <w:pPr>
        <w:spacing w:before="100" w:beforeAutospacing="1" w:after="100" w:afterAutospacing="1" w:line="240" w:lineRule="auto"/>
        <w:ind w:left="4956"/>
        <w:rPr>
          <w:rFonts w:ascii="Times New Roman" w:hAnsi="Times New Roman"/>
          <w:sz w:val="24"/>
          <w:szCs w:val="24"/>
          <w:lang w:eastAsia="ru-RU"/>
        </w:rPr>
      </w:pPr>
    </w:p>
    <w:p w14:paraId="26AB1003" w14:textId="77777777" w:rsidR="00AE0A10" w:rsidRDefault="00AE0A10" w:rsidP="00AE0A10">
      <w:pPr>
        <w:spacing w:before="100" w:beforeAutospacing="1" w:after="100" w:afterAutospacing="1" w:line="240" w:lineRule="auto"/>
        <w:ind w:left="4956"/>
        <w:rPr>
          <w:rFonts w:ascii="Times New Roman" w:hAnsi="Times New Roman"/>
          <w:sz w:val="24"/>
          <w:szCs w:val="24"/>
          <w:lang w:eastAsia="ru-RU"/>
        </w:rPr>
      </w:pPr>
    </w:p>
    <w:p w14:paraId="0B9212AB" w14:textId="77777777" w:rsidR="00AE0A10" w:rsidRDefault="00AE0A10" w:rsidP="00AE0A10">
      <w:pPr>
        <w:spacing w:before="100" w:beforeAutospacing="1" w:after="100" w:afterAutospacing="1" w:line="240" w:lineRule="auto"/>
        <w:rPr>
          <w:rFonts w:ascii="Times New Roman" w:hAnsi="Times New Roman"/>
          <w:sz w:val="24"/>
          <w:szCs w:val="24"/>
          <w:lang w:eastAsia="ru-RU"/>
        </w:rPr>
      </w:pPr>
    </w:p>
    <w:p w14:paraId="7DE2D9D9" w14:textId="77777777" w:rsidR="00AE0A10" w:rsidRDefault="00AE0A10" w:rsidP="00AE0A10">
      <w:pPr>
        <w:spacing w:before="100" w:beforeAutospacing="1" w:after="100" w:afterAutospacing="1" w:line="240" w:lineRule="auto"/>
        <w:rPr>
          <w:rFonts w:ascii="Times New Roman" w:hAnsi="Times New Roman"/>
          <w:sz w:val="24"/>
          <w:szCs w:val="24"/>
          <w:lang w:eastAsia="ru-RU"/>
        </w:rPr>
      </w:pPr>
    </w:p>
    <w:p w14:paraId="02CC4EB9" w14:textId="77777777" w:rsidR="00AE0A10" w:rsidRDefault="00AE0A10" w:rsidP="00AE0A10">
      <w:pPr>
        <w:spacing w:before="100" w:beforeAutospacing="1" w:after="100" w:afterAutospacing="1" w:line="240" w:lineRule="auto"/>
        <w:rPr>
          <w:rFonts w:ascii="Times New Roman" w:hAnsi="Times New Roman"/>
          <w:sz w:val="24"/>
          <w:szCs w:val="24"/>
          <w:lang w:eastAsia="ru-RU"/>
        </w:rPr>
      </w:pPr>
    </w:p>
    <w:p w14:paraId="5ACF8DFF" w14:textId="77777777" w:rsidR="0020229E" w:rsidRDefault="0020229E" w:rsidP="00AE0A10">
      <w:pPr>
        <w:spacing w:before="100" w:beforeAutospacing="1" w:after="100" w:afterAutospacing="1" w:line="240" w:lineRule="auto"/>
        <w:rPr>
          <w:rFonts w:ascii="Times New Roman" w:hAnsi="Times New Roman"/>
          <w:sz w:val="24"/>
          <w:szCs w:val="24"/>
          <w:lang w:eastAsia="ru-RU"/>
        </w:rPr>
      </w:pPr>
    </w:p>
    <w:p w14:paraId="12307F06" w14:textId="77777777" w:rsidR="0020229E" w:rsidRDefault="0020229E" w:rsidP="00AE0A10">
      <w:pPr>
        <w:spacing w:before="100" w:beforeAutospacing="1" w:after="100" w:afterAutospacing="1" w:line="240" w:lineRule="auto"/>
        <w:rPr>
          <w:rFonts w:ascii="Times New Roman" w:hAnsi="Times New Roman"/>
          <w:sz w:val="24"/>
          <w:szCs w:val="24"/>
          <w:lang w:eastAsia="ru-RU"/>
        </w:rPr>
      </w:pPr>
    </w:p>
    <w:p w14:paraId="72F4D077" w14:textId="2FE8537D" w:rsidR="00AE0A10" w:rsidRDefault="00AE0A10" w:rsidP="00AE0A10">
      <w:pPr>
        <w:spacing w:before="100" w:beforeAutospacing="1" w:after="100" w:afterAutospacing="1" w:line="240" w:lineRule="auto"/>
        <w:ind w:left="4956"/>
        <w:rPr>
          <w:rFonts w:ascii="Times New Roman" w:hAnsi="Times New Roman"/>
          <w:sz w:val="20"/>
          <w:szCs w:val="20"/>
          <w:lang w:eastAsia="ru-RU"/>
        </w:rPr>
      </w:pPr>
      <w:r>
        <w:rPr>
          <w:rFonts w:ascii="Times New Roman" w:hAnsi="Times New Roman"/>
          <w:sz w:val="20"/>
          <w:szCs w:val="20"/>
          <w:lang w:eastAsia="ru-RU"/>
        </w:rPr>
        <w:lastRenderedPageBreak/>
        <w:t xml:space="preserve">Приложение   2 к Положению </w:t>
      </w:r>
      <w:r>
        <w:rPr>
          <w:rFonts w:ascii="Times New Roman" w:hAnsi="Times New Roman"/>
          <w:sz w:val="20"/>
          <w:szCs w:val="20"/>
        </w:rPr>
        <w:t xml:space="preserve">о межведомственной комиссии по признанию помещения жилым помещением, жилого помещения непригодным для проживания, многоквартирного дома аварийным и подлежащим сносу или реконструкции </w:t>
      </w:r>
      <w:r>
        <w:rPr>
          <w:rFonts w:ascii="Times New Roman" w:hAnsi="Times New Roman"/>
          <w:bCs/>
          <w:sz w:val="20"/>
          <w:szCs w:val="20"/>
          <w:lang w:eastAsia="ru-RU"/>
        </w:rPr>
        <w:t xml:space="preserve">на территории муниципального образования Петуховского муниципального округа Курганской области </w:t>
      </w:r>
      <w:r>
        <w:rPr>
          <w:rFonts w:ascii="Times New Roman" w:hAnsi="Times New Roman"/>
          <w:sz w:val="20"/>
          <w:szCs w:val="20"/>
          <w:lang w:eastAsia="ru-RU"/>
        </w:rPr>
        <w:t> </w:t>
      </w:r>
    </w:p>
    <w:p w14:paraId="34EE6D74" w14:textId="77777777" w:rsidR="00AE0A10" w:rsidRDefault="00AE0A10" w:rsidP="00AE0A10">
      <w:pPr>
        <w:spacing w:before="100" w:beforeAutospacing="1" w:after="100" w:afterAutospacing="1" w:line="240" w:lineRule="auto"/>
        <w:ind w:left="4956"/>
        <w:rPr>
          <w:rFonts w:ascii="Times New Roman" w:hAnsi="Times New Roman"/>
          <w:sz w:val="24"/>
          <w:szCs w:val="24"/>
          <w:lang w:eastAsia="ru-RU"/>
        </w:rPr>
      </w:pPr>
      <w:r>
        <w:rPr>
          <w:rFonts w:ascii="Times New Roman" w:hAnsi="Times New Roman"/>
          <w:sz w:val="24"/>
          <w:szCs w:val="24"/>
          <w:lang w:eastAsia="ru-RU"/>
        </w:rPr>
        <w:t xml:space="preserve"> </w:t>
      </w:r>
    </w:p>
    <w:p w14:paraId="39E9CE3D" w14:textId="77777777" w:rsidR="00AE0A10" w:rsidRDefault="00AE0A10" w:rsidP="00AE0A10">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b/>
          <w:bCs/>
          <w:sz w:val="24"/>
          <w:szCs w:val="24"/>
          <w:lang w:eastAsia="ru-RU"/>
        </w:rPr>
        <w:t>АКТ</w:t>
      </w:r>
    </w:p>
    <w:p w14:paraId="5999BE7E" w14:textId="77777777" w:rsidR="00AE0A10" w:rsidRDefault="00AE0A10" w:rsidP="00AE0A10">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b/>
          <w:bCs/>
          <w:sz w:val="24"/>
          <w:szCs w:val="24"/>
          <w:lang w:eastAsia="ru-RU"/>
        </w:rPr>
        <w:t>обследования помещения</w:t>
      </w:r>
      <w:r w:rsidR="00C112AE">
        <w:rPr>
          <w:rFonts w:ascii="Times New Roman" w:hAnsi="Times New Roman"/>
          <w:b/>
          <w:bCs/>
          <w:sz w:val="24"/>
          <w:szCs w:val="24"/>
          <w:lang w:eastAsia="ru-RU"/>
        </w:rPr>
        <w:t xml:space="preserve"> (многоквартирного дома)</w:t>
      </w:r>
    </w:p>
    <w:p w14:paraId="7A2DDAC9" w14:textId="77777777" w:rsidR="00AE0A10" w:rsidRDefault="00AE0A10" w:rsidP="00AE0A10">
      <w:pPr>
        <w:spacing w:before="100" w:beforeAutospacing="1" w:after="100" w:afterAutospacing="1" w:line="240" w:lineRule="auto"/>
        <w:jc w:val="both"/>
        <w:rPr>
          <w:rFonts w:ascii="Times New Roman" w:hAnsi="Times New Roman"/>
          <w:sz w:val="24"/>
          <w:szCs w:val="24"/>
          <w:lang w:eastAsia="ru-RU"/>
        </w:rPr>
      </w:pPr>
      <w:r>
        <w:rPr>
          <w:rFonts w:ascii="Times New Roman" w:hAnsi="Times New Roman"/>
          <w:sz w:val="24"/>
          <w:szCs w:val="24"/>
          <w:lang w:eastAsia="ru-RU"/>
        </w:rPr>
        <w:t> </w:t>
      </w:r>
    </w:p>
    <w:p w14:paraId="4C2F4A41" w14:textId="77777777" w:rsidR="00AE0A10" w:rsidRDefault="00AE0A10" w:rsidP="00AE0A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N ________________________ ___________________________________________________</w:t>
      </w:r>
    </w:p>
    <w:p w14:paraId="4D40758E" w14:textId="77777777" w:rsidR="00AE0A10" w:rsidRDefault="00AE0A10" w:rsidP="00AE0A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(дата)</w:t>
      </w:r>
    </w:p>
    <w:p w14:paraId="3CEAAF8A" w14:textId="77777777" w:rsidR="00AE0A10" w:rsidRDefault="00AE0A10" w:rsidP="00AE0A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w:t>
      </w:r>
    </w:p>
    <w:p w14:paraId="125D0AA4" w14:textId="77777777" w:rsidR="00AE0A10" w:rsidRDefault="00AE0A10" w:rsidP="00AE0A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_____________________________________________________________________________</w:t>
      </w:r>
    </w:p>
    <w:p w14:paraId="166DF053" w14:textId="38E38533" w:rsidR="00AE0A10" w:rsidRPr="0020229E" w:rsidRDefault="00AE0A10" w:rsidP="0020229E">
      <w:pPr>
        <w:spacing w:after="0" w:line="240" w:lineRule="auto"/>
        <w:jc w:val="center"/>
        <w:rPr>
          <w:rFonts w:ascii="Times New Roman" w:hAnsi="Times New Roman"/>
          <w:sz w:val="24"/>
          <w:szCs w:val="24"/>
          <w:vertAlign w:val="subscript"/>
          <w:lang w:eastAsia="ru-RU"/>
        </w:rPr>
      </w:pPr>
      <w:r w:rsidRPr="0020229E">
        <w:rPr>
          <w:rFonts w:ascii="Times New Roman" w:hAnsi="Times New Roman"/>
          <w:sz w:val="24"/>
          <w:szCs w:val="24"/>
          <w:vertAlign w:val="subscript"/>
          <w:lang w:eastAsia="ru-RU"/>
        </w:rPr>
        <w:t xml:space="preserve">(месторасположение помещения, </w:t>
      </w:r>
      <w:r w:rsidR="00C112AE" w:rsidRPr="0020229E">
        <w:rPr>
          <w:rFonts w:ascii="Times New Roman" w:hAnsi="Times New Roman"/>
          <w:sz w:val="24"/>
          <w:szCs w:val="24"/>
          <w:vertAlign w:val="subscript"/>
          <w:lang w:eastAsia="ru-RU"/>
        </w:rPr>
        <w:t xml:space="preserve">многоквартирного дома), </w:t>
      </w:r>
      <w:r w:rsidRPr="0020229E">
        <w:rPr>
          <w:rFonts w:ascii="Times New Roman" w:hAnsi="Times New Roman"/>
          <w:sz w:val="24"/>
          <w:szCs w:val="24"/>
          <w:vertAlign w:val="subscript"/>
          <w:lang w:eastAsia="ru-RU"/>
        </w:rPr>
        <w:t>в том числе наименования</w:t>
      </w:r>
    </w:p>
    <w:p w14:paraId="12A96337" w14:textId="0B79B884" w:rsidR="00AE0A10" w:rsidRPr="0020229E" w:rsidRDefault="00AE0A10" w:rsidP="0020229E">
      <w:pPr>
        <w:spacing w:after="0" w:line="240" w:lineRule="auto"/>
        <w:jc w:val="center"/>
        <w:rPr>
          <w:rFonts w:ascii="Times New Roman" w:hAnsi="Times New Roman"/>
          <w:sz w:val="24"/>
          <w:szCs w:val="24"/>
          <w:vertAlign w:val="subscript"/>
          <w:lang w:eastAsia="ru-RU"/>
        </w:rPr>
      </w:pPr>
      <w:r w:rsidRPr="0020229E">
        <w:rPr>
          <w:rFonts w:ascii="Times New Roman" w:hAnsi="Times New Roman"/>
          <w:sz w:val="24"/>
          <w:szCs w:val="24"/>
          <w:vertAlign w:val="subscript"/>
          <w:lang w:eastAsia="ru-RU"/>
        </w:rPr>
        <w:t>населенного пункта и улицы, номера дома и квартиры)</w:t>
      </w:r>
    </w:p>
    <w:p w14:paraId="074FFE44" w14:textId="77777777" w:rsidR="00AE0A10" w:rsidRDefault="00AE0A10" w:rsidP="00AE0A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w:t>
      </w:r>
    </w:p>
    <w:p w14:paraId="22DA1C8B" w14:textId="77777777" w:rsidR="00AE0A10" w:rsidRDefault="00AE0A10" w:rsidP="00AE0A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Межведомственная            </w:t>
      </w:r>
      <w:proofErr w:type="gramStart"/>
      <w:r>
        <w:rPr>
          <w:rFonts w:ascii="Times New Roman" w:hAnsi="Times New Roman"/>
          <w:sz w:val="24"/>
          <w:szCs w:val="24"/>
          <w:lang w:eastAsia="ru-RU"/>
        </w:rPr>
        <w:t>комиссия,   </w:t>
      </w:r>
      <w:proofErr w:type="gramEnd"/>
      <w:r>
        <w:rPr>
          <w:rFonts w:ascii="Times New Roman" w:hAnsi="Times New Roman"/>
          <w:sz w:val="24"/>
          <w:szCs w:val="24"/>
          <w:lang w:eastAsia="ru-RU"/>
        </w:rPr>
        <w:t>           назначенная</w:t>
      </w:r>
    </w:p>
    <w:p w14:paraId="2485CFEC" w14:textId="77777777" w:rsidR="00AE0A10" w:rsidRDefault="00AE0A10" w:rsidP="00AE0A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_____________________________________________________________________________,</w:t>
      </w:r>
    </w:p>
    <w:p w14:paraId="090CF999" w14:textId="264C4695" w:rsidR="00AE0A10" w:rsidRPr="0020229E" w:rsidRDefault="00AE0A10" w:rsidP="004F49F2">
      <w:pPr>
        <w:spacing w:after="0" w:line="240" w:lineRule="auto"/>
        <w:jc w:val="center"/>
        <w:rPr>
          <w:rFonts w:ascii="Times New Roman" w:hAnsi="Times New Roman"/>
          <w:sz w:val="24"/>
          <w:szCs w:val="24"/>
          <w:vertAlign w:val="subscript"/>
          <w:lang w:eastAsia="ru-RU"/>
        </w:rPr>
      </w:pPr>
      <w:r w:rsidRPr="0020229E">
        <w:rPr>
          <w:rFonts w:ascii="Times New Roman" w:hAnsi="Times New Roman"/>
          <w:sz w:val="24"/>
          <w:szCs w:val="24"/>
          <w:vertAlign w:val="subscript"/>
          <w:lang w:eastAsia="ru-RU"/>
        </w:rPr>
        <w:t>(кем назначена, наименование федерального органа исполнительной</w:t>
      </w:r>
      <w:r w:rsidR="004F49F2">
        <w:rPr>
          <w:rFonts w:ascii="Times New Roman" w:hAnsi="Times New Roman"/>
          <w:sz w:val="24"/>
          <w:szCs w:val="24"/>
          <w:vertAlign w:val="subscript"/>
          <w:lang w:eastAsia="ru-RU"/>
        </w:rPr>
        <w:t xml:space="preserve"> </w:t>
      </w:r>
      <w:r w:rsidRPr="0020229E">
        <w:rPr>
          <w:rFonts w:ascii="Times New Roman" w:hAnsi="Times New Roman"/>
          <w:sz w:val="24"/>
          <w:szCs w:val="24"/>
          <w:vertAlign w:val="subscript"/>
          <w:lang w:eastAsia="ru-RU"/>
        </w:rPr>
        <w:t>власти, органа исполнительной власти субъекта Российской</w:t>
      </w:r>
    </w:p>
    <w:p w14:paraId="38DF389E" w14:textId="474A3808" w:rsidR="00AE0A10" w:rsidRPr="0020229E" w:rsidRDefault="00AE0A10" w:rsidP="004F49F2">
      <w:pPr>
        <w:spacing w:after="0" w:line="240" w:lineRule="auto"/>
        <w:jc w:val="center"/>
        <w:rPr>
          <w:rFonts w:ascii="Times New Roman" w:hAnsi="Times New Roman"/>
          <w:sz w:val="24"/>
          <w:szCs w:val="24"/>
          <w:vertAlign w:val="subscript"/>
          <w:lang w:eastAsia="ru-RU"/>
        </w:rPr>
      </w:pPr>
      <w:r w:rsidRPr="0020229E">
        <w:rPr>
          <w:rFonts w:ascii="Times New Roman" w:hAnsi="Times New Roman"/>
          <w:sz w:val="24"/>
          <w:szCs w:val="24"/>
          <w:vertAlign w:val="subscript"/>
          <w:lang w:eastAsia="ru-RU"/>
        </w:rPr>
        <w:t>Федерации, органа местного самоуправления, дата, номер решения</w:t>
      </w:r>
      <w:r w:rsidR="004F49F2">
        <w:rPr>
          <w:rFonts w:ascii="Times New Roman" w:hAnsi="Times New Roman"/>
          <w:sz w:val="24"/>
          <w:szCs w:val="24"/>
          <w:vertAlign w:val="subscript"/>
          <w:lang w:eastAsia="ru-RU"/>
        </w:rPr>
        <w:t xml:space="preserve"> </w:t>
      </w:r>
      <w:r w:rsidRPr="0020229E">
        <w:rPr>
          <w:rFonts w:ascii="Times New Roman" w:hAnsi="Times New Roman"/>
          <w:sz w:val="24"/>
          <w:szCs w:val="24"/>
          <w:vertAlign w:val="subscript"/>
          <w:lang w:eastAsia="ru-RU"/>
        </w:rPr>
        <w:t>о созыве комиссии)</w:t>
      </w:r>
    </w:p>
    <w:p w14:paraId="668BEAA0" w14:textId="77777777" w:rsidR="00AE0A10" w:rsidRDefault="00AE0A10" w:rsidP="00AE0A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в составе председателя _________________________________________________________</w:t>
      </w:r>
    </w:p>
    <w:p w14:paraId="20B4E52D" w14:textId="7F7B206E" w:rsidR="00AE0A10" w:rsidRPr="0020229E" w:rsidRDefault="00AE0A10" w:rsidP="0020229E">
      <w:pPr>
        <w:spacing w:after="0" w:line="240" w:lineRule="auto"/>
        <w:jc w:val="center"/>
        <w:rPr>
          <w:rFonts w:ascii="Times New Roman" w:hAnsi="Times New Roman"/>
          <w:sz w:val="24"/>
          <w:szCs w:val="24"/>
          <w:vertAlign w:val="subscript"/>
          <w:lang w:eastAsia="ru-RU"/>
        </w:rPr>
      </w:pPr>
      <w:r w:rsidRPr="0020229E">
        <w:rPr>
          <w:rFonts w:ascii="Times New Roman" w:hAnsi="Times New Roman"/>
          <w:sz w:val="24"/>
          <w:szCs w:val="24"/>
          <w:vertAlign w:val="subscript"/>
          <w:lang w:eastAsia="ru-RU"/>
        </w:rPr>
        <w:t>(</w:t>
      </w:r>
      <w:proofErr w:type="spellStart"/>
      <w:r w:rsidRPr="0020229E">
        <w:rPr>
          <w:rFonts w:ascii="Times New Roman" w:hAnsi="Times New Roman"/>
          <w:sz w:val="24"/>
          <w:szCs w:val="24"/>
          <w:vertAlign w:val="subscript"/>
          <w:lang w:eastAsia="ru-RU"/>
        </w:rPr>
        <w:t>ф.и.о.</w:t>
      </w:r>
      <w:proofErr w:type="spellEnd"/>
      <w:r w:rsidRPr="0020229E">
        <w:rPr>
          <w:rFonts w:ascii="Times New Roman" w:hAnsi="Times New Roman"/>
          <w:sz w:val="24"/>
          <w:szCs w:val="24"/>
          <w:vertAlign w:val="subscript"/>
          <w:lang w:eastAsia="ru-RU"/>
        </w:rPr>
        <w:t>, занимаемая должность и место работы)</w:t>
      </w:r>
    </w:p>
    <w:p w14:paraId="56C8BC26" w14:textId="77777777" w:rsidR="00AE0A10" w:rsidRDefault="00AE0A10" w:rsidP="00AE0A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и членов комиссии ____________________________________________________________</w:t>
      </w:r>
    </w:p>
    <w:p w14:paraId="6DE6DE9C" w14:textId="31982335" w:rsidR="00AE0A10" w:rsidRPr="0020229E" w:rsidRDefault="00AE0A10" w:rsidP="0020229E">
      <w:pPr>
        <w:spacing w:after="0" w:line="240" w:lineRule="auto"/>
        <w:jc w:val="center"/>
        <w:rPr>
          <w:rFonts w:ascii="Times New Roman" w:hAnsi="Times New Roman"/>
          <w:sz w:val="24"/>
          <w:szCs w:val="24"/>
          <w:vertAlign w:val="subscript"/>
          <w:lang w:eastAsia="ru-RU"/>
        </w:rPr>
      </w:pPr>
      <w:r w:rsidRPr="0020229E">
        <w:rPr>
          <w:rFonts w:ascii="Times New Roman" w:hAnsi="Times New Roman"/>
          <w:sz w:val="24"/>
          <w:szCs w:val="24"/>
          <w:vertAlign w:val="subscript"/>
          <w:lang w:eastAsia="ru-RU"/>
        </w:rPr>
        <w:t>(</w:t>
      </w:r>
      <w:proofErr w:type="spellStart"/>
      <w:r w:rsidRPr="0020229E">
        <w:rPr>
          <w:rFonts w:ascii="Times New Roman" w:hAnsi="Times New Roman"/>
          <w:sz w:val="24"/>
          <w:szCs w:val="24"/>
          <w:vertAlign w:val="subscript"/>
          <w:lang w:eastAsia="ru-RU"/>
        </w:rPr>
        <w:t>ф.и.о.</w:t>
      </w:r>
      <w:proofErr w:type="spellEnd"/>
      <w:r w:rsidRPr="0020229E">
        <w:rPr>
          <w:rFonts w:ascii="Times New Roman" w:hAnsi="Times New Roman"/>
          <w:sz w:val="24"/>
          <w:szCs w:val="24"/>
          <w:vertAlign w:val="subscript"/>
          <w:lang w:eastAsia="ru-RU"/>
        </w:rPr>
        <w:t>, занимаемая должность и место работы)</w:t>
      </w:r>
    </w:p>
    <w:p w14:paraId="4CF6FA96" w14:textId="77777777" w:rsidR="00AE0A10" w:rsidRDefault="00AE0A10" w:rsidP="00AE0A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при участии приглашенных экспертов ____________________________________________</w:t>
      </w:r>
    </w:p>
    <w:p w14:paraId="7FE35C8C" w14:textId="1CA3CEE6" w:rsidR="00AE0A10" w:rsidRDefault="00AE0A10" w:rsidP="00AE0A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___________________________________________________________________________</w:t>
      </w:r>
      <w:r w:rsidR="0020229E">
        <w:rPr>
          <w:rFonts w:ascii="Times New Roman" w:hAnsi="Times New Roman"/>
          <w:sz w:val="24"/>
          <w:szCs w:val="24"/>
          <w:lang w:eastAsia="ru-RU"/>
        </w:rPr>
        <w:t>__</w:t>
      </w:r>
    </w:p>
    <w:p w14:paraId="5062669D" w14:textId="348B7CD9" w:rsidR="00AE0A10" w:rsidRDefault="00AE0A10" w:rsidP="0020229E">
      <w:pPr>
        <w:spacing w:after="0" w:line="240" w:lineRule="auto"/>
        <w:jc w:val="center"/>
        <w:rPr>
          <w:rFonts w:ascii="Times New Roman" w:hAnsi="Times New Roman"/>
          <w:sz w:val="24"/>
          <w:szCs w:val="24"/>
          <w:vertAlign w:val="subscript"/>
          <w:lang w:eastAsia="ru-RU"/>
        </w:rPr>
      </w:pPr>
      <w:r w:rsidRPr="0020229E">
        <w:rPr>
          <w:rFonts w:ascii="Times New Roman" w:hAnsi="Times New Roman"/>
          <w:sz w:val="24"/>
          <w:szCs w:val="24"/>
          <w:vertAlign w:val="subscript"/>
          <w:lang w:eastAsia="ru-RU"/>
        </w:rPr>
        <w:t>(</w:t>
      </w:r>
      <w:proofErr w:type="spellStart"/>
      <w:r w:rsidRPr="0020229E">
        <w:rPr>
          <w:rFonts w:ascii="Times New Roman" w:hAnsi="Times New Roman"/>
          <w:sz w:val="24"/>
          <w:szCs w:val="24"/>
          <w:vertAlign w:val="subscript"/>
          <w:lang w:eastAsia="ru-RU"/>
        </w:rPr>
        <w:t>ф.и.о.</w:t>
      </w:r>
      <w:proofErr w:type="spellEnd"/>
      <w:r w:rsidRPr="0020229E">
        <w:rPr>
          <w:rFonts w:ascii="Times New Roman" w:hAnsi="Times New Roman"/>
          <w:sz w:val="24"/>
          <w:szCs w:val="24"/>
          <w:vertAlign w:val="subscript"/>
          <w:lang w:eastAsia="ru-RU"/>
        </w:rPr>
        <w:t>, занимаемая должность и место работы)</w:t>
      </w:r>
    </w:p>
    <w:p w14:paraId="1E054AE0" w14:textId="77777777" w:rsidR="0020229E" w:rsidRPr="0020229E" w:rsidRDefault="0020229E" w:rsidP="0020229E">
      <w:pPr>
        <w:spacing w:after="0" w:line="240" w:lineRule="auto"/>
        <w:jc w:val="center"/>
        <w:rPr>
          <w:rFonts w:ascii="Times New Roman" w:hAnsi="Times New Roman"/>
          <w:sz w:val="24"/>
          <w:szCs w:val="24"/>
          <w:vertAlign w:val="subscript"/>
          <w:lang w:eastAsia="ru-RU"/>
        </w:rPr>
      </w:pPr>
    </w:p>
    <w:p w14:paraId="6A076355" w14:textId="77777777" w:rsidR="00AE0A10" w:rsidRDefault="00AE0A10" w:rsidP="00AE0A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и приглашенного собственника помещения или уполномоченного им лица</w:t>
      </w:r>
    </w:p>
    <w:p w14:paraId="387AACF7" w14:textId="77777777" w:rsidR="00AE0A10" w:rsidRDefault="00AE0A10" w:rsidP="00AE0A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_____________________________________________________________________________</w:t>
      </w:r>
    </w:p>
    <w:p w14:paraId="554A4796" w14:textId="77777777" w:rsidR="00AE0A10" w:rsidRDefault="00AE0A10" w:rsidP="00AE0A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_____________________________________________________________________________</w:t>
      </w:r>
    </w:p>
    <w:p w14:paraId="1DA926C0" w14:textId="4C163BE8" w:rsidR="00AE0A10" w:rsidRPr="0020229E" w:rsidRDefault="00AE0A10" w:rsidP="0020229E">
      <w:pPr>
        <w:spacing w:after="0" w:line="240" w:lineRule="auto"/>
        <w:jc w:val="center"/>
        <w:rPr>
          <w:rFonts w:ascii="Times New Roman" w:hAnsi="Times New Roman"/>
          <w:sz w:val="24"/>
          <w:szCs w:val="24"/>
          <w:vertAlign w:val="subscript"/>
          <w:lang w:eastAsia="ru-RU"/>
        </w:rPr>
      </w:pPr>
      <w:r w:rsidRPr="0020229E">
        <w:rPr>
          <w:rFonts w:ascii="Times New Roman" w:hAnsi="Times New Roman"/>
          <w:sz w:val="24"/>
          <w:szCs w:val="24"/>
          <w:vertAlign w:val="subscript"/>
          <w:lang w:eastAsia="ru-RU"/>
        </w:rPr>
        <w:t>(</w:t>
      </w:r>
      <w:proofErr w:type="spellStart"/>
      <w:r w:rsidRPr="0020229E">
        <w:rPr>
          <w:rFonts w:ascii="Times New Roman" w:hAnsi="Times New Roman"/>
          <w:sz w:val="24"/>
          <w:szCs w:val="24"/>
          <w:vertAlign w:val="subscript"/>
          <w:lang w:eastAsia="ru-RU"/>
        </w:rPr>
        <w:t>ф.и.о.</w:t>
      </w:r>
      <w:proofErr w:type="spellEnd"/>
      <w:r w:rsidRPr="0020229E">
        <w:rPr>
          <w:rFonts w:ascii="Times New Roman" w:hAnsi="Times New Roman"/>
          <w:sz w:val="24"/>
          <w:szCs w:val="24"/>
          <w:vertAlign w:val="subscript"/>
          <w:lang w:eastAsia="ru-RU"/>
        </w:rPr>
        <w:t>, занимаемая должность и место работы)</w:t>
      </w:r>
    </w:p>
    <w:p w14:paraId="7D4064BE" w14:textId="184F6B4D" w:rsidR="00AE0A10" w:rsidRDefault="00AE0A10" w:rsidP="00AE0A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произвела обследование помещения </w:t>
      </w:r>
      <w:r w:rsidR="00C112AE">
        <w:rPr>
          <w:rFonts w:ascii="Times New Roman" w:hAnsi="Times New Roman"/>
          <w:sz w:val="24"/>
          <w:szCs w:val="24"/>
          <w:lang w:eastAsia="ru-RU"/>
        </w:rPr>
        <w:t xml:space="preserve">(многоквартирного дома) </w:t>
      </w:r>
      <w:r>
        <w:rPr>
          <w:rFonts w:ascii="Times New Roman" w:hAnsi="Times New Roman"/>
          <w:sz w:val="24"/>
          <w:szCs w:val="24"/>
          <w:lang w:eastAsia="ru-RU"/>
        </w:rPr>
        <w:t>по заявлению __________________________________</w:t>
      </w:r>
      <w:r w:rsidR="0020229E">
        <w:rPr>
          <w:rFonts w:ascii="Times New Roman" w:hAnsi="Times New Roman"/>
          <w:sz w:val="24"/>
          <w:szCs w:val="24"/>
          <w:lang w:eastAsia="ru-RU"/>
        </w:rPr>
        <w:t>___________________________________________</w:t>
      </w:r>
    </w:p>
    <w:p w14:paraId="2A65DACA" w14:textId="77777777" w:rsidR="00AE0A10" w:rsidRDefault="00AE0A10" w:rsidP="00AE0A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_____________________________________________________________________________</w:t>
      </w:r>
    </w:p>
    <w:p w14:paraId="20874456" w14:textId="39D424D7" w:rsidR="00AE0A10" w:rsidRPr="0020229E" w:rsidRDefault="00AE0A10" w:rsidP="0020229E">
      <w:pPr>
        <w:spacing w:after="0" w:line="240" w:lineRule="auto"/>
        <w:jc w:val="center"/>
        <w:rPr>
          <w:rFonts w:ascii="Times New Roman" w:hAnsi="Times New Roman"/>
          <w:sz w:val="24"/>
          <w:szCs w:val="24"/>
          <w:vertAlign w:val="subscript"/>
          <w:lang w:eastAsia="ru-RU"/>
        </w:rPr>
      </w:pPr>
      <w:r w:rsidRPr="0020229E">
        <w:rPr>
          <w:rFonts w:ascii="Times New Roman" w:hAnsi="Times New Roman"/>
          <w:sz w:val="24"/>
          <w:szCs w:val="24"/>
          <w:vertAlign w:val="subscript"/>
          <w:lang w:eastAsia="ru-RU"/>
        </w:rPr>
        <w:t xml:space="preserve">(реквизиты заявителя: </w:t>
      </w:r>
      <w:proofErr w:type="spellStart"/>
      <w:r w:rsidRPr="0020229E">
        <w:rPr>
          <w:rFonts w:ascii="Times New Roman" w:hAnsi="Times New Roman"/>
          <w:sz w:val="24"/>
          <w:szCs w:val="24"/>
          <w:vertAlign w:val="subscript"/>
          <w:lang w:eastAsia="ru-RU"/>
        </w:rPr>
        <w:t>ф.и.о.</w:t>
      </w:r>
      <w:proofErr w:type="spellEnd"/>
      <w:r w:rsidRPr="0020229E">
        <w:rPr>
          <w:rFonts w:ascii="Times New Roman" w:hAnsi="Times New Roman"/>
          <w:sz w:val="24"/>
          <w:szCs w:val="24"/>
          <w:vertAlign w:val="subscript"/>
          <w:lang w:eastAsia="ru-RU"/>
        </w:rPr>
        <w:t xml:space="preserve"> и адрес - для физического лица, наименование организации и занимаемая должность - для юридического лица)</w:t>
      </w:r>
    </w:p>
    <w:p w14:paraId="00555FA1" w14:textId="33F8D20E" w:rsidR="00AE0A10" w:rsidRDefault="00AE0A10" w:rsidP="00AE0A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и составила настоящий акт обследования помещения </w:t>
      </w:r>
      <w:r w:rsidR="00C112AE">
        <w:rPr>
          <w:rFonts w:ascii="Times New Roman" w:hAnsi="Times New Roman"/>
          <w:sz w:val="24"/>
          <w:szCs w:val="24"/>
          <w:lang w:eastAsia="ru-RU"/>
        </w:rPr>
        <w:t xml:space="preserve">(многоквартирного дома) </w:t>
      </w:r>
      <w:r>
        <w:rPr>
          <w:rFonts w:ascii="Times New Roman" w:hAnsi="Times New Roman"/>
          <w:sz w:val="24"/>
          <w:szCs w:val="24"/>
          <w:lang w:eastAsia="ru-RU"/>
        </w:rPr>
        <w:t>_______________________________</w:t>
      </w:r>
      <w:r w:rsidR="0020229E">
        <w:rPr>
          <w:rFonts w:ascii="Times New Roman" w:hAnsi="Times New Roman"/>
          <w:sz w:val="24"/>
          <w:szCs w:val="24"/>
          <w:lang w:eastAsia="ru-RU"/>
        </w:rPr>
        <w:t>______________________________________________</w:t>
      </w:r>
    </w:p>
    <w:p w14:paraId="6642426F" w14:textId="77777777" w:rsidR="00AE0A10" w:rsidRDefault="00AE0A10" w:rsidP="00AE0A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_____________________________________________________________________________.</w:t>
      </w:r>
    </w:p>
    <w:p w14:paraId="16FB76D8" w14:textId="136CF2BA" w:rsidR="00AE0A10" w:rsidRDefault="00AE0A10" w:rsidP="0020229E">
      <w:pPr>
        <w:spacing w:after="0" w:line="240" w:lineRule="auto"/>
        <w:jc w:val="center"/>
        <w:rPr>
          <w:rFonts w:ascii="Times New Roman" w:hAnsi="Times New Roman"/>
          <w:sz w:val="24"/>
          <w:szCs w:val="24"/>
          <w:lang w:eastAsia="ru-RU"/>
        </w:rPr>
      </w:pPr>
      <w:r w:rsidRPr="0020229E">
        <w:rPr>
          <w:rFonts w:ascii="Times New Roman" w:hAnsi="Times New Roman"/>
          <w:sz w:val="24"/>
          <w:szCs w:val="24"/>
          <w:vertAlign w:val="subscript"/>
          <w:lang w:eastAsia="ru-RU"/>
        </w:rPr>
        <w:t xml:space="preserve">(адрес, принадлежность помещения, кадастровый номер, год </w:t>
      </w:r>
      <w:proofErr w:type="gramStart"/>
      <w:r w:rsidRPr="0020229E">
        <w:rPr>
          <w:rFonts w:ascii="Times New Roman" w:hAnsi="Times New Roman"/>
          <w:sz w:val="24"/>
          <w:szCs w:val="24"/>
          <w:vertAlign w:val="subscript"/>
          <w:lang w:eastAsia="ru-RU"/>
        </w:rPr>
        <w:t>ввода  в</w:t>
      </w:r>
      <w:proofErr w:type="gramEnd"/>
      <w:r w:rsidRPr="0020229E">
        <w:rPr>
          <w:rFonts w:ascii="Times New Roman" w:hAnsi="Times New Roman"/>
          <w:sz w:val="24"/>
          <w:szCs w:val="24"/>
          <w:vertAlign w:val="subscript"/>
          <w:lang w:eastAsia="ru-RU"/>
        </w:rPr>
        <w:t xml:space="preserve"> эксплуатаци</w:t>
      </w:r>
      <w:r w:rsidR="0020229E">
        <w:rPr>
          <w:rFonts w:ascii="Times New Roman" w:hAnsi="Times New Roman"/>
          <w:sz w:val="24"/>
          <w:szCs w:val="24"/>
          <w:vertAlign w:val="subscript"/>
          <w:lang w:eastAsia="ru-RU"/>
        </w:rPr>
        <w:t>ю)</w:t>
      </w:r>
    </w:p>
    <w:p w14:paraId="480AE827" w14:textId="2D079B85" w:rsidR="00AE0A10" w:rsidRDefault="00AE0A10" w:rsidP="00AE0A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Краткое описание состояния жилого помещения, </w:t>
      </w:r>
      <w:r w:rsidR="00C112AE">
        <w:rPr>
          <w:rFonts w:ascii="Times New Roman" w:hAnsi="Times New Roman"/>
          <w:sz w:val="24"/>
          <w:szCs w:val="24"/>
          <w:lang w:eastAsia="ru-RU"/>
        </w:rPr>
        <w:t xml:space="preserve">несущих строительных конструкций, </w:t>
      </w:r>
      <w:r>
        <w:rPr>
          <w:rFonts w:ascii="Times New Roman" w:hAnsi="Times New Roman"/>
          <w:sz w:val="24"/>
          <w:szCs w:val="24"/>
          <w:lang w:eastAsia="ru-RU"/>
        </w:rPr>
        <w:t>инженерных систем</w:t>
      </w:r>
      <w:r w:rsidR="00C112AE">
        <w:rPr>
          <w:rFonts w:ascii="Times New Roman" w:hAnsi="Times New Roman"/>
          <w:sz w:val="24"/>
          <w:szCs w:val="24"/>
          <w:lang w:eastAsia="ru-RU"/>
        </w:rPr>
        <w:t xml:space="preserve"> </w:t>
      </w:r>
      <w:r>
        <w:rPr>
          <w:rFonts w:ascii="Times New Roman" w:hAnsi="Times New Roman"/>
          <w:sz w:val="24"/>
          <w:szCs w:val="24"/>
          <w:lang w:eastAsia="ru-RU"/>
        </w:rPr>
        <w:t>здания, оборудования   и   механизмов   и   прилегающей к зданию</w:t>
      </w:r>
    </w:p>
    <w:p w14:paraId="6578F609" w14:textId="77777777" w:rsidR="00AE0A10" w:rsidRDefault="00AE0A10" w:rsidP="00AE0A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территории ___________________________________________________________________</w:t>
      </w:r>
    </w:p>
    <w:p w14:paraId="6C839740" w14:textId="77777777" w:rsidR="00AE0A10" w:rsidRDefault="00AE0A10" w:rsidP="00AE0A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_____________________________________________________________________________</w:t>
      </w:r>
    </w:p>
    <w:p w14:paraId="0F4E663E" w14:textId="77777777" w:rsidR="00AE0A10" w:rsidRDefault="00AE0A10" w:rsidP="00AE0A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_____________________________________________________________________________</w:t>
      </w:r>
    </w:p>
    <w:p w14:paraId="4DB512E4" w14:textId="77777777" w:rsidR="00AE0A10" w:rsidRDefault="00AE0A10" w:rsidP="00AE0A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_____________________________________________________________________________</w:t>
      </w:r>
    </w:p>
    <w:p w14:paraId="36A2A1C6" w14:textId="77777777" w:rsidR="00AE0A10" w:rsidRDefault="00AE0A10" w:rsidP="00AE0A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_____________________________________________________________________________</w:t>
      </w:r>
    </w:p>
    <w:p w14:paraId="182506D1" w14:textId="77777777" w:rsidR="00AE0A10" w:rsidRDefault="00AE0A10" w:rsidP="00AE0A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Сведения   о   несоответствиях    установленным    требованиям с        указанием фактических   значений показателя или описанием конкретного несоответствия _____________________________________________________________________________</w:t>
      </w:r>
    </w:p>
    <w:p w14:paraId="5F834A41" w14:textId="77777777" w:rsidR="00AE0A10" w:rsidRDefault="00AE0A10" w:rsidP="00AE0A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_____________________________________________________________________________</w:t>
      </w:r>
    </w:p>
    <w:p w14:paraId="4AC480A5" w14:textId="77777777" w:rsidR="00AE0A10" w:rsidRDefault="00AE0A10" w:rsidP="00AE0A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_____________________________________________________________________________</w:t>
      </w:r>
    </w:p>
    <w:p w14:paraId="6F881C65" w14:textId="77777777" w:rsidR="00AE0A10" w:rsidRDefault="00AE0A10" w:rsidP="00AE0A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_____________________________________________________________________________</w:t>
      </w:r>
    </w:p>
    <w:p w14:paraId="53B64274" w14:textId="77777777" w:rsidR="00AE0A10" w:rsidRDefault="00AE0A10" w:rsidP="00AE0A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_____________________________________________________________________________</w:t>
      </w:r>
    </w:p>
    <w:p w14:paraId="12204E69" w14:textId="77777777" w:rsidR="00AE0A10" w:rsidRDefault="00AE0A10" w:rsidP="00AE0A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_____________________________________________________________________________.</w:t>
      </w:r>
    </w:p>
    <w:p w14:paraId="7C6CC5B1" w14:textId="77777777" w:rsidR="00AE0A10" w:rsidRDefault="00AE0A10" w:rsidP="00AE0A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Оценка результатов проведенного   инструментального контроля и</w:t>
      </w:r>
    </w:p>
    <w:p w14:paraId="73E9164D" w14:textId="77777777" w:rsidR="00AE0A10" w:rsidRDefault="00AE0A10" w:rsidP="00AE0A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других видов контроля и исследований ___________________________________________</w:t>
      </w:r>
    </w:p>
    <w:p w14:paraId="500983AE" w14:textId="77777777" w:rsidR="00AE0A10" w:rsidRDefault="00AE0A10" w:rsidP="00AE0A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_____________________________________________________________________________.</w:t>
      </w:r>
    </w:p>
    <w:p w14:paraId="180D7FDB" w14:textId="3862F3E5" w:rsidR="00AE0A10" w:rsidRPr="004F49F2" w:rsidRDefault="00AE0A10" w:rsidP="004F49F2">
      <w:pPr>
        <w:spacing w:after="0" w:line="240" w:lineRule="auto"/>
        <w:jc w:val="center"/>
        <w:rPr>
          <w:rFonts w:ascii="Times New Roman" w:hAnsi="Times New Roman"/>
          <w:sz w:val="24"/>
          <w:szCs w:val="24"/>
          <w:vertAlign w:val="subscript"/>
          <w:lang w:eastAsia="ru-RU"/>
        </w:rPr>
      </w:pPr>
      <w:r w:rsidRPr="004F49F2">
        <w:rPr>
          <w:rFonts w:ascii="Times New Roman" w:hAnsi="Times New Roman"/>
          <w:sz w:val="24"/>
          <w:szCs w:val="24"/>
          <w:vertAlign w:val="subscript"/>
          <w:lang w:eastAsia="ru-RU"/>
        </w:rPr>
        <w:t>(кем проведен контроль (испытание), по каким показателям, какие фактические значения получены)</w:t>
      </w:r>
    </w:p>
    <w:p w14:paraId="58EEBFA3" w14:textId="18BA9B7D" w:rsidR="00AE0A10" w:rsidRDefault="00AE0A10" w:rsidP="00AE0A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Рекомендации межведомственной комиссии и предлагаемые меры,</w:t>
      </w:r>
    </w:p>
    <w:p w14:paraId="5A3AAA34" w14:textId="41A80F63" w:rsidR="00AE0A10" w:rsidRDefault="00AE0A10" w:rsidP="00AE0A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которые   необходимо   принять   для обеспечения безопасности или</w:t>
      </w:r>
    </w:p>
    <w:p w14:paraId="17A06C80" w14:textId="77777777" w:rsidR="00AE0A10" w:rsidRDefault="00AE0A10" w:rsidP="00AE0A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создания нормальных условий для постоянного проживания _________________________</w:t>
      </w:r>
    </w:p>
    <w:p w14:paraId="006F3BA7" w14:textId="77777777" w:rsidR="00AE0A10" w:rsidRDefault="00AE0A10" w:rsidP="00AE0A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_____________________________________________________________________________</w:t>
      </w:r>
    </w:p>
    <w:p w14:paraId="46501E47" w14:textId="77777777" w:rsidR="00AE0A10" w:rsidRDefault="00AE0A10" w:rsidP="00AE0A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_____________________________________________________________________________</w:t>
      </w:r>
    </w:p>
    <w:p w14:paraId="0AA674DF" w14:textId="77777777" w:rsidR="00AE0A10" w:rsidRDefault="00AE0A10" w:rsidP="00AE0A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_____________________________________________________________________________</w:t>
      </w:r>
    </w:p>
    <w:p w14:paraId="2EDE3D3E" w14:textId="77777777" w:rsidR="00AE0A10" w:rsidRDefault="00AE0A10" w:rsidP="00AE0A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_____________________________________________________________________________.</w:t>
      </w:r>
    </w:p>
    <w:p w14:paraId="1EE05023" w14:textId="77777777" w:rsidR="00AE0A10" w:rsidRDefault="00AE0A10" w:rsidP="00AE0A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Заключение    межведомственной    комиссии    по   результатам</w:t>
      </w:r>
    </w:p>
    <w:p w14:paraId="1E6F15AD" w14:textId="77777777" w:rsidR="00AE0A10" w:rsidRDefault="00AE0A10" w:rsidP="00AE0A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обследования помещения _______________________________________________________</w:t>
      </w:r>
    </w:p>
    <w:p w14:paraId="269F41DA" w14:textId="77777777" w:rsidR="00AE0A10" w:rsidRDefault="00AE0A10" w:rsidP="00AE0A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_____________________________________________________________________________</w:t>
      </w:r>
    </w:p>
    <w:p w14:paraId="46ADFDEB" w14:textId="77777777" w:rsidR="00AE0A10" w:rsidRDefault="00AE0A10" w:rsidP="00AE0A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_____________________________________________________________________________</w:t>
      </w:r>
    </w:p>
    <w:p w14:paraId="1BF30347" w14:textId="77777777" w:rsidR="00AE0A10" w:rsidRDefault="00AE0A10" w:rsidP="00AE0A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_____________________________________________________________________________</w:t>
      </w:r>
    </w:p>
    <w:p w14:paraId="54D18BA4" w14:textId="77777777" w:rsidR="00AE0A10" w:rsidRDefault="00AE0A10" w:rsidP="00AE0A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_____________________________________________________________________________.</w:t>
      </w:r>
    </w:p>
    <w:p w14:paraId="05E6EC0C" w14:textId="77777777" w:rsidR="00AE0A10" w:rsidRDefault="00AE0A10" w:rsidP="00AE0A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w:t>
      </w:r>
    </w:p>
    <w:p w14:paraId="06FA3732" w14:textId="77777777" w:rsidR="00AE0A10" w:rsidRDefault="00AE0A10" w:rsidP="00AE0A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Приложение к акту:</w:t>
      </w:r>
    </w:p>
    <w:p w14:paraId="48241A6F" w14:textId="77777777" w:rsidR="00AE0A10" w:rsidRDefault="00AE0A10" w:rsidP="00AE0A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а) результаты инструментального контроля;</w:t>
      </w:r>
    </w:p>
    <w:p w14:paraId="2C16E0AD" w14:textId="77777777" w:rsidR="00AE0A10" w:rsidRDefault="00AE0A10" w:rsidP="00AE0A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б) результаты лабораторных испытаний;</w:t>
      </w:r>
    </w:p>
    <w:p w14:paraId="04B62A36" w14:textId="77777777" w:rsidR="00AE0A10" w:rsidRDefault="00AE0A10" w:rsidP="00AE0A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в) результаты исследований;</w:t>
      </w:r>
    </w:p>
    <w:p w14:paraId="5B7E1988" w14:textId="77777777" w:rsidR="00AE0A10" w:rsidRDefault="00AE0A10" w:rsidP="00AE0A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г) заключения       экспертов     и</w:t>
      </w:r>
    </w:p>
    <w:p w14:paraId="0FA64DED" w14:textId="77777777" w:rsidR="00AE0A10" w:rsidRDefault="00AE0A10" w:rsidP="00AE0A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специализированных организаций;</w:t>
      </w:r>
    </w:p>
    <w:p w14:paraId="7A083690" w14:textId="77777777" w:rsidR="00AE0A10" w:rsidRDefault="00AE0A10" w:rsidP="00AE0A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д) другие материалы по решению межведомственной комиссии.</w:t>
      </w:r>
    </w:p>
    <w:p w14:paraId="28223EBB" w14:textId="77777777" w:rsidR="00AE0A10" w:rsidRDefault="00AE0A10" w:rsidP="00AE0A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w:t>
      </w:r>
    </w:p>
    <w:p w14:paraId="44CD4EB2" w14:textId="77777777" w:rsidR="00AE0A10" w:rsidRDefault="00AE0A10" w:rsidP="00AE0A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Председатель межведомственной комиссии</w:t>
      </w:r>
    </w:p>
    <w:p w14:paraId="1350D670" w14:textId="77777777" w:rsidR="00AE0A10" w:rsidRDefault="00AE0A10" w:rsidP="00AE0A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_____________________         _________________________________________________</w:t>
      </w:r>
    </w:p>
    <w:p w14:paraId="1F3F3D03" w14:textId="77777777" w:rsidR="00AE0A10" w:rsidRDefault="00AE0A10" w:rsidP="00AE0A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w:t>
      </w:r>
      <w:proofErr w:type="gramStart"/>
      <w:r>
        <w:rPr>
          <w:rFonts w:ascii="Times New Roman" w:hAnsi="Times New Roman"/>
          <w:sz w:val="24"/>
          <w:szCs w:val="24"/>
          <w:lang w:eastAsia="ru-RU"/>
        </w:rPr>
        <w:t>подпись)   </w:t>
      </w:r>
      <w:proofErr w:type="gramEnd"/>
      <w:r>
        <w:rPr>
          <w:rFonts w:ascii="Times New Roman" w:hAnsi="Times New Roman"/>
          <w:sz w:val="24"/>
          <w:szCs w:val="24"/>
          <w:lang w:eastAsia="ru-RU"/>
        </w:rPr>
        <w:t>                        (</w:t>
      </w:r>
      <w:proofErr w:type="spellStart"/>
      <w:r>
        <w:rPr>
          <w:rFonts w:ascii="Times New Roman" w:hAnsi="Times New Roman"/>
          <w:sz w:val="24"/>
          <w:szCs w:val="24"/>
          <w:lang w:eastAsia="ru-RU"/>
        </w:rPr>
        <w:t>ф.и.о.</w:t>
      </w:r>
      <w:proofErr w:type="spellEnd"/>
      <w:r>
        <w:rPr>
          <w:rFonts w:ascii="Times New Roman" w:hAnsi="Times New Roman"/>
          <w:sz w:val="24"/>
          <w:szCs w:val="24"/>
          <w:lang w:eastAsia="ru-RU"/>
        </w:rPr>
        <w:t>)</w:t>
      </w:r>
    </w:p>
    <w:p w14:paraId="58146A04" w14:textId="77777777" w:rsidR="00AE0A10" w:rsidRDefault="00AE0A10" w:rsidP="00AE0A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w:t>
      </w:r>
    </w:p>
    <w:p w14:paraId="2233F1B3" w14:textId="77777777" w:rsidR="00AE0A10" w:rsidRDefault="00AE0A10" w:rsidP="00AE0A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Члены межведомственной комиссии</w:t>
      </w:r>
    </w:p>
    <w:p w14:paraId="3DCC1620" w14:textId="77777777" w:rsidR="00AE0A10" w:rsidRDefault="00AE0A10" w:rsidP="00AE0A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_____________________         _________________________________________________</w:t>
      </w:r>
    </w:p>
    <w:p w14:paraId="5979A902" w14:textId="77777777" w:rsidR="00AE0A10" w:rsidRDefault="00AE0A10" w:rsidP="00AE0A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w:t>
      </w:r>
      <w:proofErr w:type="gramStart"/>
      <w:r>
        <w:rPr>
          <w:rFonts w:ascii="Times New Roman" w:hAnsi="Times New Roman"/>
          <w:sz w:val="24"/>
          <w:szCs w:val="24"/>
          <w:lang w:eastAsia="ru-RU"/>
        </w:rPr>
        <w:t>подпись)   </w:t>
      </w:r>
      <w:proofErr w:type="gramEnd"/>
      <w:r>
        <w:rPr>
          <w:rFonts w:ascii="Times New Roman" w:hAnsi="Times New Roman"/>
          <w:sz w:val="24"/>
          <w:szCs w:val="24"/>
          <w:lang w:eastAsia="ru-RU"/>
        </w:rPr>
        <w:t>                        (</w:t>
      </w:r>
      <w:proofErr w:type="spellStart"/>
      <w:r>
        <w:rPr>
          <w:rFonts w:ascii="Times New Roman" w:hAnsi="Times New Roman"/>
          <w:sz w:val="24"/>
          <w:szCs w:val="24"/>
          <w:lang w:eastAsia="ru-RU"/>
        </w:rPr>
        <w:t>ф.и.о.</w:t>
      </w:r>
      <w:proofErr w:type="spellEnd"/>
      <w:r>
        <w:rPr>
          <w:rFonts w:ascii="Times New Roman" w:hAnsi="Times New Roman"/>
          <w:sz w:val="24"/>
          <w:szCs w:val="24"/>
          <w:lang w:eastAsia="ru-RU"/>
        </w:rPr>
        <w:t>)</w:t>
      </w:r>
    </w:p>
    <w:p w14:paraId="2B559455" w14:textId="77777777" w:rsidR="00AE0A10" w:rsidRDefault="00AE0A10" w:rsidP="00AE0A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_____________________         _________________________________________________</w:t>
      </w:r>
    </w:p>
    <w:p w14:paraId="0D285C38" w14:textId="77777777" w:rsidR="00AE0A10" w:rsidRDefault="00AE0A10" w:rsidP="00AE0A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w:t>
      </w:r>
      <w:proofErr w:type="gramStart"/>
      <w:r>
        <w:rPr>
          <w:rFonts w:ascii="Times New Roman" w:hAnsi="Times New Roman"/>
          <w:sz w:val="24"/>
          <w:szCs w:val="24"/>
          <w:lang w:eastAsia="ru-RU"/>
        </w:rPr>
        <w:t>подпись)   </w:t>
      </w:r>
      <w:proofErr w:type="gramEnd"/>
      <w:r>
        <w:rPr>
          <w:rFonts w:ascii="Times New Roman" w:hAnsi="Times New Roman"/>
          <w:sz w:val="24"/>
          <w:szCs w:val="24"/>
          <w:lang w:eastAsia="ru-RU"/>
        </w:rPr>
        <w:t>                        (</w:t>
      </w:r>
      <w:proofErr w:type="spellStart"/>
      <w:r>
        <w:rPr>
          <w:rFonts w:ascii="Times New Roman" w:hAnsi="Times New Roman"/>
          <w:sz w:val="24"/>
          <w:szCs w:val="24"/>
          <w:lang w:eastAsia="ru-RU"/>
        </w:rPr>
        <w:t>ф.и.о.</w:t>
      </w:r>
      <w:proofErr w:type="spellEnd"/>
      <w:r>
        <w:rPr>
          <w:rFonts w:ascii="Times New Roman" w:hAnsi="Times New Roman"/>
          <w:sz w:val="24"/>
          <w:szCs w:val="24"/>
          <w:lang w:eastAsia="ru-RU"/>
        </w:rPr>
        <w:t>)</w:t>
      </w:r>
    </w:p>
    <w:p w14:paraId="606693ED" w14:textId="77777777" w:rsidR="00AE0A10" w:rsidRDefault="00AE0A10" w:rsidP="00AE0A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_____________________         _________________________________________________</w:t>
      </w:r>
    </w:p>
    <w:p w14:paraId="5A45E528" w14:textId="77777777" w:rsidR="00AE0A10" w:rsidRDefault="00AE0A10" w:rsidP="00AE0A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w:t>
      </w:r>
      <w:proofErr w:type="gramStart"/>
      <w:r>
        <w:rPr>
          <w:rFonts w:ascii="Times New Roman" w:hAnsi="Times New Roman"/>
          <w:sz w:val="24"/>
          <w:szCs w:val="24"/>
          <w:lang w:eastAsia="ru-RU"/>
        </w:rPr>
        <w:t>подпись)   </w:t>
      </w:r>
      <w:proofErr w:type="gramEnd"/>
      <w:r>
        <w:rPr>
          <w:rFonts w:ascii="Times New Roman" w:hAnsi="Times New Roman"/>
          <w:sz w:val="24"/>
          <w:szCs w:val="24"/>
          <w:lang w:eastAsia="ru-RU"/>
        </w:rPr>
        <w:t>                        (</w:t>
      </w:r>
      <w:proofErr w:type="spellStart"/>
      <w:r>
        <w:rPr>
          <w:rFonts w:ascii="Times New Roman" w:hAnsi="Times New Roman"/>
          <w:sz w:val="24"/>
          <w:szCs w:val="24"/>
          <w:lang w:eastAsia="ru-RU"/>
        </w:rPr>
        <w:t>ф.и.о.</w:t>
      </w:r>
      <w:proofErr w:type="spellEnd"/>
      <w:r>
        <w:rPr>
          <w:rFonts w:ascii="Times New Roman" w:hAnsi="Times New Roman"/>
          <w:sz w:val="24"/>
          <w:szCs w:val="24"/>
          <w:lang w:eastAsia="ru-RU"/>
        </w:rPr>
        <w:t>)</w:t>
      </w:r>
    </w:p>
    <w:p w14:paraId="46750540" w14:textId="77777777" w:rsidR="00AE0A10" w:rsidRDefault="00AE0A10" w:rsidP="00AE0A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_____________________         _________________________________________________</w:t>
      </w:r>
    </w:p>
    <w:p w14:paraId="12573A4D" w14:textId="77777777" w:rsidR="00E35F4D" w:rsidRDefault="00AE0A10" w:rsidP="00AE0A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w:t>
      </w:r>
      <w:proofErr w:type="gramStart"/>
      <w:r>
        <w:rPr>
          <w:rFonts w:ascii="Times New Roman" w:hAnsi="Times New Roman"/>
          <w:sz w:val="24"/>
          <w:szCs w:val="24"/>
          <w:lang w:eastAsia="ru-RU"/>
        </w:rPr>
        <w:t>подпись)   </w:t>
      </w:r>
      <w:proofErr w:type="gramEnd"/>
      <w:r>
        <w:rPr>
          <w:rFonts w:ascii="Times New Roman" w:hAnsi="Times New Roman"/>
          <w:sz w:val="24"/>
          <w:szCs w:val="24"/>
          <w:lang w:eastAsia="ru-RU"/>
        </w:rPr>
        <w:t>                        (</w:t>
      </w:r>
      <w:proofErr w:type="spellStart"/>
      <w:r>
        <w:rPr>
          <w:rFonts w:ascii="Times New Roman" w:hAnsi="Times New Roman"/>
          <w:sz w:val="24"/>
          <w:szCs w:val="24"/>
          <w:lang w:eastAsia="ru-RU"/>
        </w:rPr>
        <w:t>ф.и.о.</w:t>
      </w:r>
      <w:proofErr w:type="spellEnd"/>
      <w:r>
        <w:rPr>
          <w:rFonts w:ascii="Times New Roman" w:hAnsi="Times New Roman"/>
          <w:sz w:val="24"/>
          <w:szCs w:val="24"/>
          <w:lang w:eastAsia="ru-RU"/>
        </w:rPr>
        <w:t>)</w:t>
      </w:r>
    </w:p>
    <w:p w14:paraId="774D37B0" w14:textId="77777777" w:rsidR="004F49F2" w:rsidRDefault="004F49F2" w:rsidP="00AE0A10">
      <w:pPr>
        <w:spacing w:after="0" w:line="240" w:lineRule="auto"/>
        <w:jc w:val="both"/>
        <w:rPr>
          <w:rFonts w:ascii="Times New Roman" w:hAnsi="Times New Roman"/>
          <w:sz w:val="24"/>
          <w:szCs w:val="24"/>
          <w:lang w:eastAsia="ru-RU"/>
        </w:rPr>
      </w:pPr>
    </w:p>
    <w:p w14:paraId="34D3BB21" w14:textId="77777777" w:rsidR="00134F4F" w:rsidRDefault="00134F4F" w:rsidP="00E35F4D">
      <w:pPr>
        <w:spacing w:after="0" w:line="240" w:lineRule="auto"/>
        <w:ind w:left="4820"/>
        <w:jc w:val="both"/>
        <w:rPr>
          <w:rFonts w:ascii="Times New Roman" w:hAnsi="Times New Roman"/>
          <w:sz w:val="20"/>
          <w:szCs w:val="20"/>
        </w:rPr>
      </w:pPr>
    </w:p>
    <w:p w14:paraId="537B8EA2" w14:textId="7ED7B8A6" w:rsidR="00E35F4D" w:rsidRPr="00E35F4D" w:rsidRDefault="00E35F4D" w:rsidP="00E35F4D">
      <w:pPr>
        <w:spacing w:after="0" w:line="240" w:lineRule="auto"/>
        <w:ind w:left="4820"/>
        <w:jc w:val="both"/>
        <w:rPr>
          <w:rFonts w:ascii="Times New Roman" w:hAnsi="Times New Roman"/>
          <w:sz w:val="20"/>
          <w:szCs w:val="20"/>
        </w:rPr>
      </w:pPr>
      <w:r w:rsidRPr="00E35F4D">
        <w:rPr>
          <w:rFonts w:ascii="Times New Roman" w:hAnsi="Times New Roman"/>
          <w:sz w:val="20"/>
          <w:szCs w:val="20"/>
        </w:rPr>
        <w:lastRenderedPageBreak/>
        <w:t xml:space="preserve">Приложение  </w:t>
      </w:r>
      <w:r w:rsidR="00C112AE">
        <w:rPr>
          <w:rFonts w:ascii="Times New Roman" w:hAnsi="Times New Roman"/>
          <w:sz w:val="20"/>
          <w:szCs w:val="20"/>
        </w:rPr>
        <w:t xml:space="preserve">2 </w:t>
      </w:r>
      <w:r w:rsidRPr="00E35F4D">
        <w:rPr>
          <w:rFonts w:ascii="Times New Roman" w:hAnsi="Times New Roman"/>
          <w:sz w:val="20"/>
          <w:szCs w:val="20"/>
        </w:rPr>
        <w:t xml:space="preserve">к  </w:t>
      </w:r>
      <w:r w:rsidR="004E749F">
        <w:rPr>
          <w:rFonts w:ascii="Times New Roman" w:hAnsi="Times New Roman"/>
          <w:sz w:val="20"/>
          <w:szCs w:val="20"/>
        </w:rPr>
        <w:t>п</w:t>
      </w:r>
      <w:r w:rsidRPr="00E35F4D">
        <w:rPr>
          <w:rFonts w:ascii="Times New Roman" w:hAnsi="Times New Roman"/>
          <w:sz w:val="20"/>
          <w:szCs w:val="20"/>
        </w:rPr>
        <w:t>остановлению Администрации Петуховского муниципального округа Курганской об</w:t>
      </w:r>
      <w:r w:rsidR="001C7A9F">
        <w:rPr>
          <w:rFonts w:ascii="Times New Roman" w:hAnsi="Times New Roman"/>
          <w:sz w:val="20"/>
          <w:szCs w:val="20"/>
        </w:rPr>
        <w:t>ласти   от «___»  _________ 2023</w:t>
      </w:r>
      <w:r w:rsidRPr="00E35F4D">
        <w:rPr>
          <w:rFonts w:ascii="Times New Roman" w:hAnsi="Times New Roman"/>
          <w:sz w:val="20"/>
          <w:szCs w:val="20"/>
        </w:rPr>
        <w:t xml:space="preserve"> года № ____ «Об утверждении Положения  о межведомственной  комиссии по признанию помещения жилым помещением, жилого помещения непригодным для проживания, многоквартирного дома аварийным и подлежащим сносу или реконструкции </w:t>
      </w:r>
      <w:r w:rsidRPr="00E35F4D">
        <w:rPr>
          <w:rFonts w:ascii="Times New Roman" w:hAnsi="Times New Roman"/>
          <w:bCs/>
          <w:sz w:val="20"/>
          <w:szCs w:val="20"/>
          <w:lang w:eastAsia="ru-RU"/>
        </w:rPr>
        <w:t>на территории  Петуховского муниципального округа Курганской области</w:t>
      </w:r>
      <w:r w:rsidRPr="00E35F4D">
        <w:rPr>
          <w:rFonts w:ascii="Times New Roman" w:hAnsi="Times New Roman"/>
          <w:sz w:val="20"/>
          <w:szCs w:val="20"/>
        </w:rPr>
        <w:t>»  </w:t>
      </w:r>
    </w:p>
    <w:p w14:paraId="33169520" w14:textId="77777777" w:rsidR="00E35F4D" w:rsidRDefault="00E35F4D" w:rsidP="00E35F4D">
      <w:pPr>
        <w:spacing w:before="100" w:beforeAutospacing="1" w:after="100" w:afterAutospacing="1" w:line="240" w:lineRule="auto"/>
        <w:ind w:left="4820"/>
        <w:jc w:val="both"/>
        <w:rPr>
          <w:rFonts w:ascii="Times New Roman" w:hAnsi="Times New Roman"/>
          <w:sz w:val="20"/>
          <w:szCs w:val="20"/>
        </w:rPr>
      </w:pPr>
    </w:p>
    <w:p w14:paraId="2EB7014F" w14:textId="77777777" w:rsidR="004F49F2" w:rsidRPr="00E35F4D" w:rsidRDefault="004F49F2" w:rsidP="00E35F4D">
      <w:pPr>
        <w:spacing w:before="100" w:beforeAutospacing="1" w:after="100" w:afterAutospacing="1" w:line="240" w:lineRule="auto"/>
        <w:ind w:left="4820"/>
        <w:jc w:val="both"/>
        <w:rPr>
          <w:rFonts w:ascii="Times New Roman" w:hAnsi="Times New Roman"/>
          <w:sz w:val="24"/>
          <w:szCs w:val="24"/>
        </w:rPr>
      </w:pPr>
    </w:p>
    <w:p w14:paraId="0463BB14" w14:textId="6E49597F" w:rsidR="00E35F4D" w:rsidRPr="00E35F4D" w:rsidRDefault="00E35F4D" w:rsidP="00EB2CAE">
      <w:pPr>
        <w:spacing w:before="100" w:beforeAutospacing="1" w:after="100" w:afterAutospacing="1" w:line="240" w:lineRule="auto"/>
        <w:jc w:val="center"/>
        <w:rPr>
          <w:rFonts w:ascii="Times New Roman" w:hAnsi="Times New Roman"/>
          <w:b/>
          <w:bCs/>
          <w:sz w:val="24"/>
          <w:szCs w:val="24"/>
          <w:lang w:eastAsia="ru-RU"/>
        </w:rPr>
      </w:pPr>
      <w:r w:rsidRPr="00E35F4D">
        <w:rPr>
          <w:rFonts w:ascii="Times New Roman" w:hAnsi="Times New Roman"/>
          <w:b/>
          <w:bCs/>
          <w:sz w:val="24"/>
          <w:szCs w:val="24"/>
          <w:lang w:eastAsia="ru-RU"/>
        </w:rPr>
        <w:t>Состав межведомственной комиссии по признанию помещения жилым помещением, жилого помещения непригодным для проживания, многоквартирного дома аварийным и подлежащим сносу или реконструкции</w:t>
      </w:r>
      <w:r w:rsidR="004E749F">
        <w:rPr>
          <w:rFonts w:ascii="Times New Roman" w:hAnsi="Times New Roman"/>
          <w:b/>
          <w:bCs/>
          <w:sz w:val="24"/>
          <w:szCs w:val="24"/>
          <w:lang w:eastAsia="ru-RU"/>
        </w:rPr>
        <w:t xml:space="preserve"> </w:t>
      </w:r>
      <w:r w:rsidRPr="00E35F4D">
        <w:rPr>
          <w:rFonts w:ascii="Times New Roman" w:hAnsi="Times New Roman"/>
          <w:b/>
          <w:bCs/>
          <w:sz w:val="24"/>
          <w:szCs w:val="24"/>
          <w:lang w:eastAsia="ru-RU"/>
        </w:rPr>
        <w:t>на территории Петуховского муниципального округа Курганской области</w:t>
      </w:r>
    </w:p>
    <w:tbl>
      <w:tblPr>
        <w:tblW w:w="10363" w:type="dxa"/>
        <w:tblLook w:val="0000" w:firstRow="0" w:lastRow="0" w:firstColumn="0" w:lastColumn="0" w:noHBand="0" w:noVBand="0"/>
      </w:tblPr>
      <w:tblGrid>
        <w:gridCol w:w="6062"/>
        <w:gridCol w:w="4301"/>
      </w:tblGrid>
      <w:tr w:rsidR="00E35F4D" w:rsidRPr="00E35F4D" w14:paraId="11F2751C" w14:textId="77777777" w:rsidTr="00FF6590">
        <w:tc>
          <w:tcPr>
            <w:tcW w:w="6062" w:type="dxa"/>
          </w:tcPr>
          <w:p w14:paraId="010CA890" w14:textId="77777777" w:rsidR="00E35F4D" w:rsidRPr="00E35F4D" w:rsidRDefault="00E35F4D" w:rsidP="00E35F4D">
            <w:pPr>
              <w:spacing w:after="0"/>
              <w:rPr>
                <w:rFonts w:ascii="Times New Roman" w:hAnsi="Times New Roman"/>
                <w:sz w:val="24"/>
                <w:szCs w:val="24"/>
              </w:rPr>
            </w:pPr>
            <w:r w:rsidRPr="00E35F4D">
              <w:rPr>
                <w:rFonts w:ascii="Times New Roman" w:hAnsi="Times New Roman"/>
                <w:sz w:val="24"/>
                <w:szCs w:val="24"/>
              </w:rPr>
              <w:t>1. Первый заместитель Главы   Петуховского муниципального округа по социальной политике</w:t>
            </w:r>
          </w:p>
        </w:tc>
        <w:tc>
          <w:tcPr>
            <w:tcW w:w="4301" w:type="dxa"/>
          </w:tcPr>
          <w:p w14:paraId="5DAB5BED" w14:textId="77777777" w:rsidR="00E35F4D" w:rsidRPr="00E35F4D" w:rsidRDefault="00E35F4D" w:rsidP="00E35F4D">
            <w:pPr>
              <w:spacing w:after="0"/>
              <w:rPr>
                <w:rFonts w:ascii="Times New Roman" w:hAnsi="Times New Roman"/>
                <w:sz w:val="24"/>
                <w:szCs w:val="24"/>
              </w:rPr>
            </w:pPr>
            <w:r w:rsidRPr="00E35F4D">
              <w:rPr>
                <w:rFonts w:ascii="Times New Roman" w:hAnsi="Times New Roman"/>
                <w:sz w:val="24"/>
                <w:szCs w:val="24"/>
              </w:rPr>
              <w:t xml:space="preserve">- председатель комиссии  </w:t>
            </w:r>
          </w:p>
        </w:tc>
      </w:tr>
      <w:tr w:rsidR="00E35F4D" w:rsidRPr="00E35F4D" w14:paraId="322B70E1" w14:textId="77777777" w:rsidTr="00FF6590">
        <w:tc>
          <w:tcPr>
            <w:tcW w:w="6062" w:type="dxa"/>
          </w:tcPr>
          <w:p w14:paraId="1D83623B" w14:textId="67631085" w:rsidR="00E35F4D" w:rsidRPr="00E35F4D" w:rsidRDefault="00E35F4D" w:rsidP="00E35F4D">
            <w:pPr>
              <w:spacing w:after="0"/>
              <w:rPr>
                <w:rFonts w:ascii="Times New Roman" w:hAnsi="Times New Roman"/>
                <w:sz w:val="24"/>
                <w:szCs w:val="24"/>
              </w:rPr>
            </w:pPr>
            <w:r w:rsidRPr="00E35F4D">
              <w:rPr>
                <w:rFonts w:ascii="Times New Roman" w:hAnsi="Times New Roman"/>
                <w:sz w:val="24"/>
                <w:szCs w:val="24"/>
              </w:rPr>
              <w:t>2. Начальник Управления ЖКХ, строительства и архитектуры Администрации Петуховского муниципального округа (по согласованию)</w:t>
            </w:r>
          </w:p>
          <w:p w14:paraId="545C279B" w14:textId="77777777" w:rsidR="00E35F4D" w:rsidRPr="00E35F4D" w:rsidRDefault="00E35F4D" w:rsidP="00E35F4D">
            <w:pPr>
              <w:spacing w:after="0"/>
              <w:rPr>
                <w:rFonts w:ascii="Times New Roman" w:hAnsi="Times New Roman"/>
                <w:sz w:val="24"/>
                <w:szCs w:val="24"/>
              </w:rPr>
            </w:pPr>
          </w:p>
        </w:tc>
        <w:tc>
          <w:tcPr>
            <w:tcW w:w="4301" w:type="dxa"/>
          </w:tcPr>
          <w:p w14:paraId="6E684BA8" w14:textId="77777777" w:rsidR="00E35F4D" w:rsidRPr="00E35F4D" w:rsidRDefault="00E35F4D" w:rsidP="00E35F4D">
            <w:pPr>
              <w:spacing w:after="0"/>
              <w:rPr>
                <w:rFonts w:ascii="Times New Roman" w:hAnsi="Times New Roman"/>
                <w:sz w:val="24"/>
                <w:szCs w:val="24"/>
              </w:rPr>
            </w:pPr>
            <w:r w:rsidRPr="00E35F4D">
              <w:rPr>
                <w:rFonts w:ascii="Times New Roman" w:hAnsi="Times New Roman"/>
                <w:sz w:val="24"/>
                <w:szCs w:val="24"/>
              </w:rPr>
              <w:t xml:space="preserve">- заместитель председателя комиссии.   </w:t>
            </w:r>
          </w:p>
        </w:tc>
      </w:tr>
      <w:tr w:rsidR="00E35F4D" w:rsidRPr="00E35F4D" w14:paraId="721448C3" w14:textId="77777777" w:rsidTr="00FF6590">
        <w:tc>
          <w:tcPr>
            <w:tcW w:w="6062" w:type="dxa"/>
          </w:tcPr>
          <w:p w14:paraId="47964386" w14:textId="6356E17C" w:rsidR="00E35F4D" w:rsidRPr="00E35F4D" w:rsidRDefault="00E35F4D" w:rsidP="00E35F4D">
            <w:pPr>
              <w:spacing w:after="0"/>
              <w:rPr>
                <w:rFonts w:ascii="Times New Roman" w:hAnsi="Times New Roman"/>
                <w:sz w:val="24"/>
                <w:szCs w:val="24"/>
              </w:rPr>
            </w:pPr>
            <w:r w:rsidRPr="00E35F4D">
              <w:rPr>
                <w:rFonts w:ascii="Times New Roman" w:hAnsi="Times New Roman"/>
                <w:sz w:val="24"/>
                <w:szCs w:val="24"/>
              </w:rPr>
              <w:t xml:space="preserve">3. </w:t>
            </w:r>
            <w:r w:rsidR="004F49F2">
              <w:rPr>
                <w:rFonts w:ascii="Times New Roman" w:hAnsi="Times New Roman"/>
                <w:sz w:val="24"/>
                <w:szCs w:val="24"/>
              </w:rPr>
              <w:t>Сп</w:t>
            </w:r>
            <w:r w:rsidRPr="00E35F4D">
              <w:rPr>
                <w:rFonts w:ascii="Times New Roman" w:hAnsi="Times New Roman"/>
                <w:sz w:val="24"/>
                <w:szCs w:val="24"/>
              </w:rPr>
              <w:t>ециалист отдела ЖКХ Управления ЖКХ, строительства и архитектуры А</w:t>
            </w:r>
            <w:r>
              <w:rPr>
                <w:rFonts w:ascii="Times New Roman" w:hAnsi="Times New Roman"/>
                <w:sz w:val="24"/>
                <w:szCs w:val="24"/>
              </w:rPr>
              <w:t xml:space="preserve">дминистрации </w:t>
            </w:r>
            <w:r w:rsidRPr="00E35F4D">
              <w:rPr>
                <w:rFonts w:ascii="Times New Roman" w:hAnsi="Times New Roman"/>
                <w:sz w:val="24"/>
                <w:szCs w:val="24"/>
              </w:rPr>
              <w:t>Петуховского муниципального округа (по согласованию)</w:t>
            </w:r>
          </w:p>
          <w:p w14:paraId="6AA95913" w14:textId="77777777" w:rsidR="00E35F4D" w:rsidRPr="00E35F4D" w:rsidRDefault="00E35F4D" w:rsidP="00E35F4D">
            <w:pPr>
              <w:spacing w:after="0"/>
              <w:rPr>
                <w:rFonts w:ascii="Times New Roman" w:hAnsi="Times New Roman"/>
                <w:sz w:val="24"/>
                <w:szCs w:val="24"/>
              </w:rPr>
            </w:pPr>
          </w:p>
        </w:tc>
        <w:tc>
          <w:tcPr>
            <w:tcW w:w="4301" w:type="dxa"/>
          </w:tcPr>
          <w:p w14:paraId="7DCB0F3B" w14:textId="77777777" w:rsidR="00E35F4D" w:rsidRPr="00E35F4D" w:rsidRDefault="00E35F4D" w:rsidP="00E35F4D">
            <w:pPr>
              <w:spacing w:after="0"/>
              <w:rPr>
                <w:rFonts w:ascii="Times New Roman" w:hAnsi="Times New Roman"/>
                <w:sz w:val="24"/>
                <w:szCs w:val="24"/>
              </w:rPr>
            </w:pPr>
            <w:r w:rsidRPr="00E35F4D">
              <w:rPr>
                <w:rFonts w:ascii="Times New Roman" w:hAnsi="Times New Roman"/>
                <w:sz w:val="24"/>
                <w:szCs w:val="24"/>
              </w:rPr>
              <w:t>- секретарь комиссии.</w:t>
            </w:r>
          </w:p>
        </w:tc>
      </w:tr>
    </w:tbl>
    <w:p w14:paraId="0F384446" w14:textId="77777777" w:rsidR="00E35F4D" w:rsidRPr="00E35F4D" w:rsidRDefault="00E35F4D" w:rsidP="00E35F4D">
      <w:pPr>
        <w:spacing w:after="0"/>
        <w:rPr>
          <w:rFonts w:ascii="Times New Roman" w:hAnsi="Times New Roman"/>
          <w:sz w:val="24"/>
          <w:szCs w:val="24"/>
        </w:rPr>
      </w:pPr>
    </w:p>
    <w:p w14:paraId="7C9FE667" w14:textId="58B20CF6" w:rsidR="00E35F4D" w:rsidRPr="00E35F4D" w:rsidRDefault="00E35F4D" w:rsidP="00E35F4D">
      <w:pPr>
        <w:spacing w:after="0"/>
        <w:rPr>
          <w:rFonts w:ascii="Times New Roman" w:hAnsi="Times New Roman"/>
          <w:b/>
          <w:sz w:val="24"/>
          <w:szCs w:val="24"/>
        </w:rPr>
      </w:pPr>
      <w:r w:rsidRPr="00E35F4D">
        <w:rPr>
          <w:rFonts w:ascii="Times New Roman" w:hAnsi="Times New Roman"/>
          <w:b/>
          <w:sz w:val="24"/>
          <w:szCs w:val="24"/>
        </w:rPr>
        <w:t xml:space="preserve">Члены комиссии </w:t>
      </w:r>
    </w:p>
    <w:p w14:paraId="1D56E75E" w14:textId="77777777" w:rsidR="00E35F4D" w:rsidRPr="00E35F4D" w:rsidRDefault="00E35F4D" w:rsidP="00E35F4D">
      <w:pPr>
        <w:spacing w:after="0"/>
        <w:rPr>
          <w:rFonts w:ascii="Times New Roman" w:hAnsi="Times New Roman"/>
          <w:b/>
          <w:sz w:val="24"/>
          <w:szCs w:val="24"/>
        </w:rPr>
      </w:pPr>
    </w:p>
    <w:p w14:paraId="29F6D4FF" w14:textId="77777777" w:rsidR="00E35F4D" w:rsidRPr="00E35F4D" w:rsidRDefault="00E35F4D" w:rsidP="00E35F4D">
      <w:pPr>
        <w:spacing w:before="100" w:beforeAutospacing="1" w:after="119" w:line="240" w:lineRule="auto"/>
        <w:rPr>
          <w:rFonts w:ascii="Times New Roman" w:hAnsi="Times New Roman"/>
          <w:sz w:val="24"/>
          <w:szCs w:val="24"/>
          <w:lang w:eastAsia="ru-RU"/>
        </w:rPr>
      </w:pPr>
      <w:r w:rsidRPr="00E35F4D">
        <w:rPr>
          <w:rFonts w:ascii="Times New Roman" w:hAnsi="Times New Roman"/>
          <w:sz w:val="24"/>
          <w:szCs w:val="24"/>
          <w:lang w:eastAsia="ru-RU"/>
        </w:rPr>
        <w:t>1. Депутат Думы Петуховского муниципального округа (по согласованию).</w:t>
      </w:r>
    </w:p>
    <w:p w14:paraId="7D55F7ED" w14:textId="77777777" w:rsidR="00E35F4D" w:rsidRPr="00E35F4D" w:rsidRDefault="00E35F4D" w:rsidP="00E35F4D">
      <w:pPr>
        <w:tabs>
          <w:tab w:val="left" w:pos="1660"/>
        </w:tabs>
        <w:jc w:val="both"/>
        <w:rPr>
          <w:rFonts w:ascii="Times New Roman" w:hAnsi="Times New Roman"/>
          <w:sz w:val="24"/>
          <w:szCs w:val="24"/>
        </w:rPr>
      </w:pPr>
      <w:r>
        <w:rPr>
          <w:rFonts w:ascii="Times New Roman" w:hAnsi="Times New Roman"/>
          <w:sz w:val="24"/>
          <w:szCs w:val="24"/>
        </w:rPr>
        <w:t>2</w:t>
      </w:r>
      <w:r w:rsidRPr="00E35F4D">
        <w:rPr>
          <w:rFonts w:ascii="Times New Roman" w:hAnsi="Times New Roman"/>
          <w:sz w:val="24"/>
          <w:szCs w:val="24"/>
        </w:rPr>
        <w:t xml:space="preserve">. Ведущий специалист отдела надзора в области животного мира управления контрольно-надзорной деятельности и использования объектов животного мира Департамента гражданской защиты, охраны окружающей среды и природных ресурсов Курганской области (по согласованию). </w:t>
      </w:r>
    </w:p>
    <w:p w14:paraId="66152F43" w14:textId="77777777" w:rsidR="00E35F4D" w:rsidRPr="00E35F4D" w:rsidRDefault="00E35F4D" w:rsidP="00E35F4D">
      <w:pPr>
        <w:tabs>
          <w:tab w:val="left" w:pos="1660"/>
        </w:tabs>
        <w:jc w:val="both"/>
        <w:rPr>
          <w:rFonts w:ascii="Times New Roman" w:hAnsi="Times New Roman"/>
          <w:sz w:val="24"/>
          <w:szCs w:val="24"/>
        </w:rPr>
      </w:pPr>
      <w:r>
        <w:rPr>
          <w:rFonts w:ascii="Times New Roman" w:hAnsi="Times New Roman"/>
          <w:sz w:val="24"/>
          <w:szCs w:val="24"/>
        </w:rPr>
        <w:t>3</w:t>
      </w:r>
      <w:r w:rsidRPr="00E35F4D">
        <w:rPr>
          <w:rFonts w:ascii="Times New Roman" w:hAnsi="Times New Roman"/>
          <w:sz w:val="24"/>
          <w:szCs w:val="24"/>
        </w:rPr>
        <w:t>.</w:t>
      </w:r>
      <w:r>
        <w:rPr>
          <w:rFonts w:ascii="Times New Roman" w:hAnsi="Times New Roman"/>
          <w:sz w:val="24"/>
          <w:szCs w:val="24"/>
        </w:rPr>
        <w:t>Представитель</w:t>
      </w:r>
      <w:r w:rsidRPr="00E35F4D">
        <w:rPr>
          <w:rFonts w:ascii="Times New Roman" w:hAnsi="Times New Roman"/>
          <w:sz w:val="24"/>
          <w:szCs w:val="24"/>
        </w:rPr>
        <w:t xml:space="preserve"> сектора архитектуры и строительства Управления ЖКХ, строительства и архитектуры Администрации Петуховского муниципального округа (по согласованию).</w:t>
      </w:r>
    </w:p>
    <w:p w14:paraId="55C31A65" w14:textId="77777777" w:rsidR="00E35F4D" w:rsidRPr="00E35F4D" w:rsidRDefault="00E35F4D" w:rsidP="00E35F4D">
      <w:pPr>
        <w:tabs>
          <w:tab w:val="left" w:pos="1660"/>
        </w:tabs>
        <w:jc w:val="both"/>
        <w:rPr>
          <w:rFonts w:ascii="Times New Roman" w:hAnsi="Times New Roman"/>
          <w:sz w:val="24"/>
          <w:szCs w:val="24"/>
        </w:rPr>
      </w:pPr>
      <w:r>
        <w:rPr>
          <w:rFonts w:ascii="Times New Roman" w:hAnsi="Times New Roman"/>
          <w:sz w:val="24"/>
          <w:szCs w:val="24"/>
        </w:rPr>
        <w:t>4</w:t>
      </w:r>
      <w:r w:rsidRPr="00E35F4D">
        <w:rPr>
          <w:rFonts w:ascii="Times New Roman" w:hAnsi="Times New Roman"/>
          <w:sz w:val="24"/>
          <w:szCs w:val="24"/>
        </w:rPr>
        <w:t>. Директор МКУ «Отдел по управлению территорией Петуховского муниципального округа Курганской области» (по согласованию).</w:t>
      </w:r>
    </w:p>
    <w:p w14:paraId="38D8749A" w14:textId="77777777" w:rsidR="00E35F4D" w:rsidRDefault="00E35F4D" w:rsidP="00E35F4D">
      <w:pPr>
        <w:tabs>
          <w:tab w:val="left" w:pos="1660"/>
        </w:tabs>
        <w:jc w:val="both"/>
        <w:rPr>
          <w:rFonts w:ascii="Times New Roman" w:hAnsi="Times New Roman"/>
          <w:sz w:val="24"/>
          <w:szCs w:val="24"/>
        </w:rPr>
      </w:pPr>
      <w:r>
        <w:rPr>
          <w:rFonts w:ascii="Times New Roman" w:hAnsi="Times New Roman"/>
          <w:sz w:val="24"/>
          <w:szCs w:val="24"/>
        </w:rPr>
        <w:t>5</w:t>
      </w:r>
      <w:r w:rsidRPr="00E35F4D">
        <w:rPr>
          <w:rFonts w:ascii="Times New Roman" w:hAnsi="Times New Roman"/>
          <w:sz w:val="24"/>
          <w:szCs w:val="24"/>
        </w:rPr>
        <w:t>. Представитель Петуховского территориального отдела Управления Роспотребнадзора по Курганской области (по согласованию).</w:t>
      </w:r>
    </w:p>
    <w:p w14:paraId="62FDFE9A" w14:textId="77777777" w:rsidR="001C7E74" w:rsidRDefault="001C7E74" w:rsidP="00E35F4D">
      <w:pPr>
        <w:tabs>
          <w:tab w:val="left" w:pos="1660"/>
        </w:tabs>
        <w:jc w:val="both"/>
        <w:rPr>
          <w:rFonts w:ascii="Times New Roman" w:hAnsi="Times New Roman"/>
          <w:sz w:val="24"/>
          <w:szCs w:val="24"/>
        </w:rPr>
      </w:pPr>
      <w:r w:rsidRPr="001C7E74">
        <w:rPr>
          <w:rFonts w:ascii="Times New Roman" w:hAnsi="Times New Roman"/>
          <w:sz w:val="24"/>
          <w:szCs w:val="24"/>
        </w:rPr>
        <w:lastRenderedPageBreak/>
        <w:t>6. Представитель ОНД и ПР по Петуховскому и Частоозерскому районам УНД и ПР Главного управления МЧС России по Курганской области (по согласованию).</w:t>
      </w:r>
    </w:p>
    <w:p w14:paraId="24BEEF8E" w14:textId="45A383E4" w:rsidR="00A16F50" w:rsidRDefault="00A16F50" w:rsidP="00A16F50">
      <w:pPr>
        <w:spacing w:after="0"/>
        <w:rPr>
          <w:rFonts w:ascii="Times New Roman" w:hAnsi="Times New Roman"/>
          <w:sz w:val="24"/>
          <w:szCs w:val="24"/>
        </w:rPr>
      </w:pPr>
      <w:r>
        <w:rPr>
          <w:rFonts w:ascii="Times New Roman" w:hAnsi="Times New Roman"/>
          <w:sz w:val="24"/>
          <w:szCs w:val="24"/>
        </w:rPr>
        <w:t xml:space="preserve">7. Ведущий специалист </w:t>
      </w:r>
      <w:r w:rsidRPr="00E35F4D">
        <w:rPr>
          <w:rFonts w:ascii="Times New Roman" w:hAnsi="Times New Roman"/>
          <w:sz w:val="24"/>
          <w:szCs w:val="24"/>
        </w:rPr>
        <w:t>отдела ЖКХ Управления ЖКХ, строительства и архитектуры А</w:t>
      </w:r>
      <w:r>
        <w:rPr>
          <w:rFonts w:ascii="Times New Roman" w:hAnsi="Times New Roman"/>
          <w:sz w:val="24"/>
          <w:szCs w:val="24"/>
        </w:rPr>
        <w:t xml:space="preserve">дминистрации </w:t>
      </w:r>
      <w:r w:rsidRPr="00E35F4D">
        <w:rPr>
          <w:rFonts w:ascii="Times New Roman" w:hAnsi="Times New Roman"/>
          <w:sz w:val="24"/>
          <w:szCs w:val="24"/>
        </w:rPr>
        <w:t>Петуховского муниципального округа (по согласованию)</w:t>
      </w:r>
      <w:r>
        <w:rPr>
          <w:rFonts w:ascii="Times New Roman" w:hAnsi="Times New Roman"/>
          <w:sz w:val="24"/>
          <w:szCs w:val="24"/>
        </w:rPr>
        <w:t>.</w:t>
      </w:r>
    </w:p>
    <w:p w14:paraId="31F2AB54" w14:textId="77777777" w:rsidR="00A16F50" w:rsidRPr="001C7E74" w:rsidRDefault="00A16F50" w:rsidP="00A16F50">
      <w:pPr>
        <w:spacing w:after="0"/>
        <w:rPr>
          <w:rFonts w:ascii="Times New Roman" w:hAnsi="Times New Roman"/>
          <w:sz w:val="24"/>
          <w:szCs w:val="24"/>
        </w:rPr>
      </w:pPr>
    </w:p>
    <w:p w14:paraId="451D3ECC" w14:textId="73A987DB" w:rsidR="00EE5CBE" w:rsidRPr="00E35F4D" w:rsidRDefault="00A16F50" w:rsidP="00E35F4D">
      <w:pPr>
        <w:tabs>
          <w:tab w:val="left" w:pos="1660"/>
        </w:tabs>
        <w:jc w:val="both"/>
        <w:rPr>
          <w:rFonts w:ascii="Times New Roman" w:hAnsi="Times New Roman"/>
          <w:sz w:val="24"/>
          <w:szCs w:val="24"/>
        </w:rPr>
      </w:pPr>
      <w:r>
        <w:rPr>
          <w:rFonts w:ascii="Times New Roman" w:hAnsi="Times New Roman"/>
          <w:sz w:val="24"/>
          <w:szCs w:val="24"/>
        </w:rPr>
        <w:t>8.</w:t>
      </w:r>
      <w:r w:rsidR="00EE5CBE">
        <w:rPr>
          <w:rFonts w:ascii="Times New Roman" w:hAnsi="Times New Roman"/>
          <w:sz w:val="24"/>
          <w:szCs w:val="24"/>
        </w:rPr>
        <w:t xml:space="preserve"> Собственник жилого помещения (уполномоченное лицо) по согласованию.</w:t>
      </w:r>
    </w:p>
    <w:p w14:paraId="0DFF04AF" w14:textId="77777777" w:rsidR="00E35F4D" w:rsidRPr="00E35F4D" w:rsidRDefault="00E35F4D" w:rsidP="00E35F4D">
      <w:pPr>
        <w:spacing w:after="0"/>
        <w:rPr>
          <w:rFonts w:ascii="Times New Roman" w:hAnsi="Times New Roman"/>
          <w:sz w:val="24"/>
          <w:szCs w:val="24"/>
        </w:rPr>
      </w:pPr>
    </w:p>
    <w:p w14:paraId="0B63689F" w14:textId="77777777" w:rsidR="00E35F4D" w:rsidRPr="00E35F4D" w:rsidRDefault="00E35F4D" w:rsidP="00E35F4D">
      <w:pPr>
        <w:spacing w:after="0"/>
        <w:rPr>
          <w:rFonts w:ascii="Times New Roman" w:hAnsi="Times New Roman"/>
          <w:sz w:val="24"/>
          <w:szCs w:val="24"/>
        </w:rPr>
      </w:pPr>
    </w:p>
    <w:p w14:paraId="7FB15454" w14:textId="77777777" w:rsidR="00E35F4D" w:rsidRPr="00E35F4D" w:rsidRDefault="00E35F4D" w:rsidP="00E35F4D">
      <w:pPr>
        <w:spacing w:after="0" w:line="240" w:lineRule="auto"/>
        <w:rPr>
          <w:rFonts w:ascii="Times New Roman" w:hAnsi="Times New Roman"/>
          <w:b/>
          <w:bCs/>
          <w:spacing w:val="2"/>
          <w:sz w:val="24"/>
          <w:szCs w:val="24"/>
          <w:lang w:eastAsia="ru-RU"/>
        </w:rPr>
      </w:pPr>
    </w:p>
    <w:p w14:paraId="50FD200A" w14:textId="77777777" w:rsidR="00E35F4D" w:rsidRPr="00E35F4D" w:rsidRDefault="00E35F4D" w:rsidP="00E35F4D">
      <w:pPr>
        <w:spacing w:after="0"/>
        <w:jc w:val="both"/>
        <w:rPr>
          <w:rFonts w:ascii="Times New Roman" w:hAnsi="Times New Roman"/>
          <w:sz w:val="24"/>
          <w:szCs w:val="24"/>
        </w:rPr>
      </w:pPr>
    </w:p>
    <w:p w14:paraId="19C2ED7C" w14:textId="77777777" w:rsidR="00E35F4D" w:rsidRPr="00E35F4D" w:rsidRDefault="00E35F4D" w:rsidP="00E35F4D">
      <w:pPr>
        <w:spacing w:after="0"/>
        <w:jc w:val="both"/>
        <w:rPr>
          <w:rFonts w:ascii="Times New Roman" w:hAnsi="Times New Roman"/>
          <w:sz w:val="24"/>
          <w:szCs w:val="24"/>
        </w:rPr>
      </w:pPr>
    </w:p>
    <w:p w14:paraId="661D7D52" w14:textId="77777777" w:rsidR="00E35F4D" w:rsidRPr="00E35F4D" w:rsidRDefault="00E35F4D" w:rsidP="00E35F4D">
      <w:pPr>
        <w:spacing w:after="0"/>
        <w:jc w:val="both"/>
        <w:rPr>
          <w:rFonts w:ascii="Times New Roman" w:hAnsi="Times New Roman"/>
          <w:sz w:val="24"/>
          <w:szCs w:val="24"/>
        </w:rPr>
      </w:pPr>
    </w:p>
    <w:p w14:paraId="145D9360" w14:textId="77777777" w:rsidR="00AE0A10" w:rsidRDefault="00AE0A10" w:rsidP="00AE0A10">
      <w:pPr>
        <w:spacing w:before="100" w:beforeAutospacing="1" w:after="100" w:afterAutospacing="1" w:line="240" w:lineRule="auto"/>
        <w:ind w:left="4820"/>
        <w:jc w:val="both"/>
        <w:rPr>
          <w:rFonts w:ascii="Times New Roman" w:hAnsi="Times New Roman"/>
          <w:sz w:val="24"/>
          <w:szCs w:val="24"/>
        </w:rPr>
      </w:pPr>
    </w:p>
    <w:p w14:paraId="64EB8285" w14:textId="77777777" w:rsidR="00AE0A10" w:rsidRDefault="00AE0A10" w:rsidP="00AE0A10">
      <w:pPr>
        <w:spacing w:before="100" w:beforeAutospacing="1" w:after="100" w:afterAutospacing="1" w:line="240" w:lineRule="auto"/>
        <w:ind w:left="4820"/>
        <w:jc w:val="both"/>
        <w:rPr>
          <w:rFonts w:ascii="Times New Roman" w:hAnsi="Times New Roman"/>
          <w:sz w:val="24"/>
          <w:szCs w:val="24"/>
        </w:rPr>
      </w:pPr>
    </w:p>
    <w:p w14:paraId="39FB0E72" w14:textId="77777777" w:rsidR="00AE0A10" w:rsidRDefault="00AE0A10" w:rsidP="00AE0A10">
      <w:pPr>
        <w:spacing w:before="100" w:beforeAutospacing="1" w:after="100" w:afterAutospacing="1" w:line="240" w:lineRule="auto"/>
        <w:ind w:left="4820"/>
        <w:jc w:val="both"/>
        <w:rPr>
          <w:rFonts w:ascii="Times New Roman" w:hAnsi="Times New Roman"/>
          <w:sz w:val="24"/>
          <w:szCs w:val="24"/>
        </w:rPr>
      </w:pPr>
    </w:p>
    <w:p w14:paraId="6F65F4FE" w14:textId="77777777" w:rsidR="00AE0A10" w:rsidRDefault="00AE0A10" w:rsidP="00AE0A10">
      <w:pPr>
        <w:spacing w:before="100" w:beforeAutospacing="1" w:after="100" w:afterAutospacing="1" w:line="240" w:lineRule="auto"/>
        <w:ind w:left="4820"/>
        <w:jc w:val="both"/>
        <w:rPr>
          <w:rFonts w:ascii="Times New Roman" w:hAnsi="Times New Roman"/>
          <w:sz w:val="24"/>
          <w:szCs w:val="24"/>
        </w:rPr>
      </w:pPr>
    </w:p>
    <w:p w14:paraId="35749C5A" w14:textId="77777777" w:rsidR="00AE0A10" w:rsidRDefault="00AE0A10" w:rsidP="00AE0A10">
      <w:pPr>
        <w:spacing w:before="100" w:beforeAutospacing="1" w:after="100" w:afterAutospacing="1" w:line="240" w:lineRule="auto"/>
        <w:ind w:left="4820"/>
        <w:jc w:val="both"/>
        <w:rPr>
          <w:rFonts w:ascii="Times New Roman" w:hAnsi="Times New Roman"/>
          <w:sz w:val="24"/>
          <w:szCs w:val="24"/>
        </w:rPr>
      </w:pPr>
    </w:p>
    <w:p w14:paraId="559EE7B6" w14:textId="77777777" w:rsidR="00AE0A10" w:rsidRDefault="00AE0A10" w:rsidP="00AE0A10">
      <w:pPr>
        <w:spacing w:before="100" w:beforeAutospacing="1" w:after="100" w:afterAutospacing="1" w:line="240" w:lineRule="auto"/>
        <w:ind w:left="4820"/>
        <w:jc w:val="both"/>
        <w:rPr>
          <w:rFonts w:ascii="Times New Roman" w:hAnsi="Times New Roman"/>
          <w:sz w:val="24"/>
          <w:szCs w:val="24"/>
        </w:rPr>
      </w:pPr>
    </w:p>
    <w:p w14:paraId="4C2C01BD" w14:textId="77777777" w:rsidR="00AE0A10" w:rsidRDefault="00AE0A10" w:rsidP="00AE0A10">
      <w:pPr>
        <w:spacing w:before="100" w:beforeAutospacing="1" w:after="100" w:afterAutospacing="1" w:line="240" w:lineRule="auto"/>
        <w:ind w:left="4820"/>
        <w:jc w:val="both"/>
        <w:rPr>
          <w:rFonts w:ascii="Times New Roman" w:hAnsi="Times New Roman"/>
          <w:sz w:val="24"/>
          <w:szCs w:val="24"/>
        </w:rPr>
      </w:pPr>
    </w:p>
    <w:p w14:paraId="4F4B9A95" w14:textId="77777777" w:rsidR="00AE0A10" w:rsidRDefault="00AE0A10" w:rsidP="00AE0A10">
      <w:pPr>
        <w:spacing w:before="100" w:beforeAutospacing="1" w:after="100" w:afterAutospacing="1" w:line="240" w:lineRule="auto"/>
        <w:ind w:left="4820"/>
        <w:jc w:val="both"/>
        <w:rPr>
          <w:rFonts w:ascii="Times New Roman" w:hAnsi="Times New Roman"/>
          <w:sz w:val="24"/>
          <w:szCs w:val="24"/>
        </w:rPr>
      </w:pPr>
    </w:p>
    <w:p w14:paraId="227627B0" w14:textId="77777777" w:rsidR="00AE0A10" w:rsidRDefault="00AE0A10" w:rsidP="00AE0A10">
      <w:pPr>
        <w:spacing w:before="100" w:beforeAutospacing="1" w:after="100" w:afterAutospacing="1" w:line="240" w:lineRule="auto"/>
        <w:ind w:left="4820"/>
        <w:jc w:val="both"/>
        <w:rPr>
          <w:rFonts w:ascii="Times New Roman" w:hAnsi="Times New Roman"/>
          <w:sz w:val="24"/>
          <w:szCs w:val="24"/>
        </w:rPr>
      </w:pPr>
    </w:p>
    <w:p w14:paraId="29DD5172" w14:textId="77777777" w:rsidR="00AE0A10" w:rsidRDefault="00AE0A10" w:rsidP="00AE0A10">
      <w:pPr>
        <w:spacing w:before="100" w:beforeAutospacing="1" w:after="100" w:afterAutospacing="1" w:line="240" w:lineRule="auto"/>
        <w:ind w:left="4820"/>
        <w:jc w:val="both"/>
        <w:rPr>
          <w:rFonts w:ascii="Times New Roman" w:hAnsi="Times New Roman"/>
          <w:sz w:val="24"/>
          <w:szCs w:val="24"/>
        </w:rPr>
      </w:pPr>
    </w:p>
    <w:p w14:paraId="2A8A5955" w14:textId="77777777" w:rsidR="00AE0A10" w:rsidRDefault="00AE0A10" w:rsidP="00AE0A10">
      <w:pPr>
        <w:spacing w:before="100" w:beforeAutospacing="1" w:after="100" w:afterAutospacing="1" w:line="240" w:lineRule="auto"/>
        <w:ind w:left="4820"/>
        <w:jc w:val="both"/>
        <w:rPr>
          <w:rFonts w:ascii="Times New Roman" w:hAnsi="Times New Roman"/>
          <w:sz w:val="24"/>
          <w:szCs w:val="24"/>
        </w:rPr>
      </w:pPr>
    </w:p>
    <w:p w14:paraId="1891E055" w14:textId="77777777" w:rsidR="00AE0A10" w:rsidRDefault="00AE0A10" w:rsidP="00AE0A10">
      <w:pPr>
        <w:spacing w:before="100" w:beforeAutospacing="1" w:after="100" w:afterAutospacing="1" w:line="240" w:lineRule="auto"/>
        <w:ind w:left="4820"/>
        <w:jc w:val="both"/>
        <w:rPr>
          <w:rFonts w:ascii="Times New Roman" w:hAnsi="Times New Roman"/>
          <w:sz w:val="24"/>
          <w:szCs w:val="24"/>
        </w:rPr>
      </w:pPr>
    </w:p>
    <w:p w14:paraId="2F57D72D" w14:textId="77777777" w:rsidR="00AE0A10" w:rsidRDefault="00AE0A10" w:rsidP="00AE0A10">
      <w:pPr>
        <w:spacing w:before="100" w:beforeAutospacing="1" w:after="100" w:afterAutospacing="1" w:line="240" w:lineRule="auto"/>
        <w:ind w:left="4820"/>
        <w:jc w:val="both"/>
        <w:rPr>
          <w:rFonts w:ascii="Times New Roman" w:hAnsi="Times New Roman"/>
          <w:sz w:val="24"/>
          <w:szCs w:val="24"/>
        </w:rPr>
      </w:pPr>
    </w:p>
    <w:p w14:paraId="57E698F6" w14:textId="77777777" w:rsidR="00AE0A10" w:rsidRDefault="00AE0A10" w:rsidP="00AE0A10">
      <w:pPr>
        <w:spacing w:before="100" w:beforeAutospacing="1" w:after="100" w:afterAutospacing="1" w:line="240" w:lineRule="auto"/>
        <w:ind w:left="4820"/>
        <w:jc w:val="both"/>
        <w:rPr>
          <w:rFonts w:ascii="Times New Roman" w:hAnsi="Times New Roman"/>
          <w:sz w:val="24"/>
          <w:szCs w:val="24"/>
        </w:rPr>
      </w:pPr>
    </w:p>
    <w:p w14:paraId="4486F760" w14:textId="77777777" w:rsidR="00AE0A10" w:rsidRDefault="00AE0A10" w:rsidP="00AE0A10">
      <w:pPr>
        <w:spacing w:before="100" w:beforeAutospacing="1" w:after="100" w:afterAutospacing="1" w:line="240" w:lineRule="auto"/>
        <w:ind w:left="4820"/>
        <w:jc w:val="both"/>
        <w:rPr>
          <w:rFonts w:ascii="Times New Roman" w:hAnsi="Times New Roman"/>
          <w:sz w:val="24"/>
          <w:szCs w:val="24"/>
        </w:rPr>
      </w:pPr>
    </w:p>
    <w:p w14:paraId="08CCE7D5" w14:textId="77777777" w:rsidR="00AE0A10" w:rsidRDefault="00AE0A10" w:rsidP="00AE0A10">
      <w:pPr>
        <w:spacing w:before="100" w:beforeAutospacing="1" w:after="100" w:afterAutospacing="1" w:line="240" w:lineRule="auto"/>
        <w:ind w:left="4820"/>
        <w:jc w:val="both"/>
        <w:rPr>
          <w:rFonts w:ascii="Times New Roman" w:hAnsi="Times New Roman"/>
          <w:sz w:val="24"/>
          <w:szCs w:val="24"/>
        </w:rPr>
      </w:pPr>
    </w:p>
    <w:p w14:paraId="37E69492" w14:textId="77777777" w:rsidR="00AE0A10" w:rsidRDefault="00AE0A10" w:rsidP="00AE0A10">
      <w:pPr>
        <w:spacing w:before="100" w:beforeAutospacing="1" w:after="100" w:afterAutospacing="1" w:line="240" w:lineRule="auto"/>
        <w:ind w:left="4820"/>
        <w:jc w:val="both"/>
        <w:rPr>
          <w:rFonts w:ascii="Times New Roman" w:hAnsi="Times New Roman"/>
          <w:sz w:val="24"/>
          <w:szCs w:val="24"/>
        </w:rPr>
      </w:pPr>
    </w:p>
    <w:p w14:paraId="503D3C7B" w14:textId="6178A2A9" w:rsidR="002B4A48" w:rsidRDefault="002B4A48"/>
    <w:sectPr w:rsidR="002B4A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267993"/>
    <w:multiLevelType w:val="hybridMultilevel"/>
    <w:tmpl w:val="E71CD4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8940792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4C8C"/>
    <w:rsid w:val="0002591A"/>
    <w:rsid w:val="0007309F"/>
    <w:rsid w:val="00087536"/>
    <w:rsid w:val="000D4C5F"/>
    <w:rsid w:val="000F057B"/>
    <w:rsid w:val="00134F4F"/>
    <w:rsid w:val="001C7A9F"/>
    <w:rsid w:val="001C7E74"/>
    <w:rsid w:val="001D503B"/>
    <w:rsid w:val="0020229E"/>
    <w:rsid w:val="00206C72"/>
    <w:rsid w:val="00245D2F"/>
    <w:rsid w:val="0026008D"/>
    <w:rsid w:val="002B4A48"/>
    <w:rsid w:val="002C7D79"/>
    <w:rsid w:val="002E24C4"/>
    <w:rsid w:val="003002C6"/>
    <w:rsid w:val="0035432C"/>
    <w:rsid w:val="00366427"/>
    <w:rsid w:val="0037723C"/>
    <w:rsid w:val="0048190B"/>
    <w:rsid w:val="004E749F"/>
    <w:rsid w:val="004F49F2"/>
    <w:rsid w:val="0059429F"/>
    <w:rsid w:val="005A2C19"/>
    <w:rsid w:val="005B2056"/>
    <w:rsid w:val="005B610A"/>
    <w:rsid w:val="005C0455"/>
    <w:rsid w:val="005C182B"/>
    <w:rsid w:val="005C34A0"/>
    <w:rsid w:val="0061106B"/>
    <w:rsid w:val="00617B15"/>
    <w:rsid w:val="00636641"/>
    <w:rsid w:val="00667F1D"/>
    <w:rsid w:val="006D64C5"/>
    <w:rsid w:val="00723D87"/>
    <w:rsid w:val="0074093F"/>
    <w:rsid w:val="0075293A"/>
    <w:rsid w:val="00784C8C"/>
    <w:rsid w:val="00795B31"/>
    <w:rsid w:val="007E754B"/>
    <w:rsid w:val="007F1E4D"/>
    <w:rsid w:val="00802F31"/>
    <w:rsid w:val="008333DB"/>
    <w:rsid w:val="00854569"/>
    <w:rsid w:val="00856E9C"/>
    <w:rsid w:val="00972C08"/>
    <w:rsid w:val="00973299"/>
    <w:rsid w:val="00973DD3"/>
    <w:rsid w:val="00990E98"/>
    <w:rsid w:val="009F08BF"/>
    <w:rsid w:val="009F12B0"/>
    <w:rsid w:val="00A16F50"/>
    <w:rsid w:val="00AC187C"/>
    <w:rsid w:val="00AE0A10"/>
    <w:rsid w:val="00AE1ADA"/>
    <w:rsid w:val="00B14481"/>
    <w:rsid w:val="00B533A0"/>
    <w:rsid w:val="00BA2A45"/>
    <w:rsid w:val="00BC1EBB"/>
    <w:rsid w:val="00BE71F8"/>
    <w:rsid w:val="00C112AE"/>
    <w:rsid w:val="00C464D1"/>
    <w:rsid w:val="00C83780"/>
    <w:rsid w:val="00CB4458"/>
    <w:rsid w:val="00CD1E11"/>
    <w:rsid w:val="00D31CEF"/>
    <w:rsid w:val="00D40DB9"/>
    <w:rsid w:val="00D75809"/>
    <w:rsid w:val="00DA74E4"/>
    <w:rsid w:val="00DE2C52"/>
    <w:rsid w:val="00E07F12"/>
    <w:rsid w:val="00E35F4D"/>
    <w:rsid w:val="00E73E98"/>
    <w:rsid w:val="00E91E89"/>
    <w:rsid w:val="00EB2CAE"/>
    <w:rsid w:val="00EE5CBE"/>
    <w:rsid w:val="00F04572"/>
    <w:rsid w:val="00F04A9B"/>
    <w:rsid w:val="00FA22C9"/>
    <w:rsid w:val="00FD0A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BB837"/>
  <w15:docId w15:val="{7C615337-92E2-43F1-8BD7-21230160A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0A10"/>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AE0A10"/>
    <w:rPr>
      <w:color w:val="0000FF"/>
      <w:u w:val="single"/>
    </w:rPr>
  </w:style>
  <w:style w:type="paragraph" w:styleId="a4">
    <w:name w:val="Balloon Text"/>
    <w:basedOn w:val="a"/>
    <w:link w:val="a5"/>
    <w:uiPriority w:val="99"/>
    <w:semiHidden/>
    <w:unhideWhenUsed/>
    <w:rsid w:val="00AE0A1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E0A10"/>
    <w:rPr>
      <w:rFonts w:ascii="Tahoma" w:eastAsia="Times New Roman" w:hAnsi="Tahoma" w:cs="Tahoma"/>
      <w:sz w:val="16"/>
      <w:szCs w:val="16"/>
    </w:rPr>
  </w:style>
  <w:style w:type="paragraph" w:customStyle="1" w:styleId="ConsPlusNormal">
    <w:name w:val="ConsPlusNormal"/>
    <w:rsid w:val="00206C72"/>
    <w:pPr>
      <w:widowControl w:val="0"/>
      <w:autoSpaceDE w:val="0"/>
      <w:autoSpaceDN w:val="0"/>
      <w:spacing w:after="0" w:line="240" w:lineRule="auto"/>
    </w:pPr>
    <w:rPr>
      <w:rFonts w:ascii="Arial" w:eastAsiaTheme="minorEastAsia" w:hAnsi="Arial" w:cs="Arial"/>
      <w:sz w:val="20"/>
      <w:lang w:eastAsia="ru-RU"/>
    </w:rPr>
  </w:style>
  <w:style w:type="paragraph" w:styleId="a6">
    <w:name w:val="List Paragraph"/>
    <w:basedOn w:val="a"/>
    <w:uiPriority w:val="34"/>
    <w:qFormat/>
    <w:rsid w:val="0074093F"/>
    <w:pPr>
      <w:ind w:left="720"/>
      <w:contextualSpacing/>
    </w:pPr>
  </w:style>
  <w:style w:type="paragraph" w:customStyle="1" w:styleId="Standard">
    <w:name w:val="Standard"/>
    <w:rsid w:val="00F04A9B"/>
    <w:pPr>
      <w:widowControl w:val="0"/>
      <w:suppressAutoHyphens/>
      <w:spacing w:after="0" w:line="240" w:lineRule="auto"/>
      <w:textAlignment w:val="baseline"/>
    </w:pPr>
    <w:rPr>
      <w:rFonts w:ascii="Times New Roman" w:eastAsia="Lucida Sans Unicode" w:hAnsi="Times New Roman" w:cs="Tahoma"/>
      <w:color w:val="000000"/>
      <w:kern w:val="1"/>
      <w:sz w:val="24"/>
      <w:szCs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474705">
      <w:bodyDiv w:val="1"/>
      <w:marLeft w:val="0"/>
      <w:marRight w:val="0"/>
      <w:marTop w:val="0"/>
      <w:marBottom w:val="0"/>
      <w:divBdr>
        <w:top w:val="none" w:sz="0" w:space="0" w:color="auto"/>
        <w:left w:val="none" w:sz="0" w:space="0" w:color="auto"/>
        <w:bottom w:val="none" w:sz="0" w:space="0" w:color="auto"/>
        <w:right w:val="none" w:sz="0" w:space="0" w:color="auto"/>
      </w:divBdr>
    </w:div>
    <w:div w:id="1113750229">
      <w:bodyDiv w:val="1"/>
      <w:marLeft w:val="0"/>
      <w:marRight w:val="0"/>
      <w:marTop w:val="0"/>
      <w:marBottom w:val="0"/>
      <w:divBdr>
        <w:top w:val="none" w:sz="0" w:space="0" w:color="auto"/>
        <w:left w:val="none" w:sz="0" w:space="0" w:color="auto"/>
        <w:bottom w:val="none" w:sz="0" w:space="0" w:color="auto"/>
        <w:right w:val="none" w:sz="0" w:space="0" w:color="auto"/>
      </w:divBdr>
    </w:div>
    <w:div w:id="1405224400">
      <w:bodyDiv w:val="1"/>
      <w:marLeft w:val="0"/>
      <w:marRight w:val="0"/>
      <w:marTop w:val="0"/>
      <w:marBottom w:val="0"/>
      <w:divBdr>
        <w:top w:val="none" w:sz="0" w:space="0" w:color="auto"/>
        <w:left w:val="none" w:sz="0" w:space="0" w:color="auto"/>
        <w:bottom w:val="none" w:sz="0" w:space="0" w:color="auto"/>
        <w:right w:val="none" w:sz="0" w:space="0" w:color="auto"/>
      </w:divBdr>
    </w:div>
    <w:div w:id="1504013095">
      <w:bodyDiv w:val="1"/>
      <w:marLeft w:val="0"/>
      <w:marRight w:val="0"/>
      <w:marTop w:val="0"/>
      <w:marBottom w:val="0"/>
      <w:divBdr>
        <w:top w:val="none" w:sz="0" w:space="0" w:color="auto"/>
        <w:left w:val="none" w:sz="0" w:space="0" w:color="auto"/>
        <w:bottom w:val="none" w:sz="0" w:space="0" w:color="auto"/>
        <w:right w:val="none" w:sz="0" w:space="0" w:color="auto"/>
      </w:divBdr>
    </w:div>
    <w:div w:id="1793743537">
      <w:bodyDiv w:val="1"/>
      <w:marLeft w:val="0"/>
      <w:marRight w:val="0"/>
      <w:marTop w:val="0"/>
      <w:marBottom w:val="0"/>
      <w:divBdr>
        <w:top w:val="none" w:sz="0" w:space="0" w:color="auto"/>
        <w:left w:val="none" w:sz="0" w:space="0" w:color="auto"/>
        <w:bottom w:val="none" w:sz="0" w:space="0" w:color="auto"/>
        <w:right w:val="none" w:sz="0" w:space="0" w:color="auto"/>
      </w:divBdr>
    </w:div>
    <w:div w:id="1822503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0CEDD614EB56A6F9165BD22F9CA809AF8A6FDF9D02CFE5AEC206309AC6A0F46E588E1DEC7A30C6CD5F2BA18DD3AB908AA092B773C3175E0TAw4F" TargetMode="External"/><Relationship Id="rId13" Type="http://schemas.openxmlformats.org/officeDocument/2006/relationships/hyperlink" Target="file:///C:\Users\Asmadei\Downloads\&#1055;&#1086;&#1089;&#1090;&#1072;&#1085;&#1086;&#1074;&#1083;&#1077;&#1085;&#1080;&#1077;%20&#1055;&#1088;&#1072;&#1074;&#1080;&#1090;&#1077;&#1083;&#1100;&#1089;&#1090;&#1074;&#1072;%20&#1056;&#1060;%20&#1086;&#1090;%2028_01_2006%20N%2047%20(&#1088;&#1077;&#1076;_%20&#1086;&#1090;%202%20(2).docx" TargetMode="External"/><Relationship Id="rId18" Type="http://schemas.openxmlformats.org/officeDocument/2006/relationships/hyperlink" Target="file:///C:\Users\Asmadei\Downloads\&#1055;&#1086;&#1089;&#1090;&#1072;&#1085;&#1086;&#1074;&#1083;&#1077;&#1085;&#1080;&#1077;%20&#1055;&#1088;&#1072;&#1074;&#1080;&#1090;&#1077;&#1083;&#1100;&#1089;&#1090;&#1074;&#1072;%20&#1056;&#1060;%20&#1086;&#1090;%2028_01_2006%20N%2047%20(&#1088;&#1077;&#1076;_%20&#1086;&#1090;%202%20(3).docx" TargetMode="External"/><Relationship Id="rId3" Type="http://schemas.openxmlformats.org/officeDocument/2006/relationships/settings" Target="settings.xml"/><Relationship Id="rId7" Type="http://schemas.openxmlformats.org/officeDocument/2006/relationships/hyperlink" Target="http://www.vostokuprava.ru/npa/npa-polog0705" TargetMode="External"/><Relationship Id="rId12" Type="http://schemas.openxmlformats.org/officeDocument/2006/relationships/hyperlink" Target="file:///C:\Users\Asmadei\Downloads\&#1055;&#1086;&#1089;&#1090;&#1072;&#1085;&#1086;&#1074;&#1083;&#1077;&#1085;&#1080;&#1077;%20&#1055;&#1088;&#1072;&#1074;&#1080;&#1090;&#1077;&#1083;&#1100;&#1089;&#1090;&#1074;&#1072;%20&#1056;&#1060;%20&#1086;&#1090;%2028_01_2006%20N%2047%20(&#1088;&#1077;&#1076;_%20&#1086;&#1090;%202%20(2).docx" TargetMode="External"/><Relationship Id="rId17" Type="http://schemas.openxmlformats.org/officeDocument/2006/relationships/hyperlink" Target="consultantplus://offline/ref=F0CEDD614EB56A6F9165BD22F9CA809AF8A1FAF8DA2BFE5AEC206309AC6A0F46E588E1DEC7A30C6AD1F2BA18DD3AB908AA092B773C3175E0TAw4F" TargetMode="External"/><Relationship Id="rId2" Type="http://schemas.openxmlformats.org/officeDocument/2006/relationships/styles" Target="styles.xml"/><Relationship Id="rId16" Type="http://schemas.openxmlformats.org/officeDocument/2006/relationships/hyperlink" Target="file:///C:\Users\Asmadei\Downloads\&#1055;&#1086;&#1089;&#1090;&#1072;&#1085;&#1086;&#1074;&#1083;&#1077;&#1085;&#1080;&#1077;%20&#1055;&#1088;&#1072;&#1074;&#1080;&#1090;&#1077;&#1083;&#1100;&#1089;&#1090;&#1074;&#1072;%20&#1056;&#1060;%20&#1086;&#1090;%2028_01_2006%20N%2047%20(&#1088;&#1077;&#1076;_%20&#1086;&#1090;%202%20(3).docx"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vostokuprava.ru/npa/npa-polog0705" TargetMode="External"/><Relationship Id="rId11" Type="http://schemas.openxmlformats.org/officeDocument/2006/relationships/hyperlink" Target="garantf1://17170001.80/" TargetMode="External"/><Relationship Id="rId5" Type="http://schemas.openxmlformats.org/officeDocument/2006/relationships/image" Target="media/image1.jpeg"/><Relationship Id="rId15" Type="http://schemas.openxmlformats.org/officeDocument/2006/relationships/hyperlink" Target="http://www.vostokuprava.ru/npa/npa-polog0705" TargetMode="External"/><Relationship Id="rId10" Type="http://schemas.openxmlformats.org/officeDocument/2006/relationships/hyperlink" Target="http://www.vostokuprava.ru/npa/npa-polog0705"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C:\Users\Asmadei\Downloads\&#1055;&#1086;&#1089;&#1090;&#1072;&#1085;&#1086;&#1074;&#1083;&#1077;&#1085;&#1080;&#1077;%20&#1055;&#1088;&#1072;&#1074;&#1080;&#1090;&#1077;&#1083;&#1100;&#1089;&#1090;&#1074;&#1072;%20&#1056;&#1060;%20&#1086;&#1090;%2028_01_2006%20N%2047%20(&#1088;&#1077;&#1076;_%20&#1086;&#1090;%202%20(2).docx" TargetMode="External"/><Relationship Id="rId14" Type="http://schemas.openxmlformats.org/officeDocument/2006/relationships/hyperlink" Target="http://www.vostokuprava.ru/npa/npa-polog07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767</TotalTime>
  <Pages>18</Pages>
  <Words>7407</Words>
  <Characters>42225</Characters>
  <Application>Microsoft Office Word</Application>
  <DocSecurity>0</DocSecurity>
  <Lines>351</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DEZ 16 2015</dc:creator>
  <cp:keywords/>
  <dc:description/>
  <cp:lastModifiedBy>555555 777777</cp:lastModifiedBy>
  <cp:revision>59</cp:revision>
  <cp:lastPrinted>2023-09-05T06:58:00Z</cp:lastPrinted>
  <dcterms:created xsi:type="dcterms:W3CDTF">2022-12-29T05:05:00Z</dcterms:created>
  <dcterms:modified xsi:type="dcterms:W3CDTF">2023-09-08T05:17:00Z</dcterms:modified>
</cp:coreProperties>
</file>