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FEE" w:rsidRDefault="00324FEE" w:rsidP="00324FEE">
      <w:pPr>
        <w:pageBreakBefore/>
        <w:tabs>
          <w:tab w:val="left" w:pos="8647"/>
        </w:tabs>
        <w:spacing w:line="276" w:lineRule="auto"/>
        <w:jc w:val="center"/>
        <w:rPr>
          <w:rFonts w:eastAsia="SimSun"/>
          <w:bCs/>
          <w:sz w:val="28"/>
          <w:szCs w:val="28"/>
          <w:lang w:eastAsia="hi-IN" w:bidi="hi-IN"/>
        </w:rPr>
      </w:pPr>
      <w:r>
        <w:rPr>
          <w:noProof/>
          <w:sz w:val="20"/>
        </w:rPr>
        <w:drawing>
          <wp:inline distT="0" distB="0" distL="0" distR="0">
            <wp:extent cx="510540" cy="584835"/>
            <wp:effectExtent l="0" t="0" r="3810" b="5715"/>
            <wp:docPr id="1" name="Рисунок 1" descr="Петуховский МР_герб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туховский МР_герб-0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172" b="37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58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FEE" w:rsidRDefault="00324FEE" w:rsidP="00324FEE">
      <w:pPr>
        <w:spacing w:line="276" w:lineRule="auto"/>
        <w:jc w:val="center"/>
        <w:rPr>
          <w:rStyle w:val="11"/>
          <w:rFonts w:eastAsia="SimSun"/>
          <w:bCs/>
          <w:sz w:val="28"/>
          <w:szCs w:val="28"/>
          <w:lang w:eastAsia="hi-IN" w:bidi="hi-IN"/>
        </w:rPr>
      </w:pPr>
      <w:r>
        <w:rPr>
          <w:rFonts w:eastAsia="SimSun"/>
          <w:bCs/>
          <w:sz w:val="28"/>
          <w:szCs w:val="28"/>
          <w:lang w:eastAsia="hi-IN" w:bidi="hi-IN"/>
        </w:rPr>
        <w:t>РОССИЙСКАЯ ФЕДЕРАЦИЯ</w:t>
      </w:r>
    </w:p>
    <w:p w:rsidR="00324FEE" w:rsidRDefault="00324FEE" w:rsidP="00324FEE">
      <w:pPr>
        <w:spacing w:line="276" w:lineRule="auto"/>
        <w:jc w:val="center"/>
        <w:rPr>
          <w:rStyle w:val="11"/>
          <w:rFonts w:eastAsia="SimSun"/>
          <w:bCs/>
          <w:sz w:val="28"/>
          <w:szCs w:val="28"/>
          <w:lang w:eastAsia="hi-IN" w:bidi="hi-IN"/>
        </w:rPr>
      </w:pPr>
      <w:r>
        <w:rPr>
          <w:rStyle w:val="11"/>
          <w:rFonts w:eastAsia="SimSun"/>
          <w:bCs/>
          <w:sz w:val="28"/>
          <w:szCs w:val="28"/>
          <w:lang w:eastAsia="hi-IN" w:bidi="hi-IN"/>
        </w:rPr>
        <w:t>КУРГАНСКАЯ ОБЛАСТЬ</w:t>
      </w:r>
    </w:p>
    <w:p w:rsidR="00324FEE" w:rsidRDefault="00324FEE" w:rsidP="00324FEE">
      <w:pPr>
        <w:spacing w:line="276" w:lineRule="auto"/>
        <w:jc w:val="center"/>
        <w:rPr>
          <w:rFonts w:eastAsia="Arial"/>
          <w:bCs/>
          <w:sz w:val="28"/>
          <w:szCs w:val="28"/>
          <w:lang w:eastAsia="hi-IN" w:bidi="hi-IN"/>
        </w:rPr>
      </w:pPr>
      <w:r>
        <w:rPr>
          <w:rStyle w:val="11"/>
          <w:rFonts w:eastAsia="SimSun"/>
          <w:bCs/>
          <w:sz w:val="28"/>
          <w:szCs w:val="28"/>
          <w:lang w:eastAsia="hi-IN" w:bidi="hi-IN"/>
        </w:rPr>
        <w:t>АДМИНИСТРАЦИЯ ПЕТУХОВСКОГО  МУНИЦИПАЛЬНОГО ОКРУГА</w:t>
      </w:r>
    </w:p>
    <w:p w:rsidR="00324FEE" w:rsidRDefault="00324FEE" w:rsidP="00324FEE">
      <w:pPr>
        <w:spacing w:line="276" w:lineRule="auto"/>
        <w:rPr>
          <w:rFonts w:eastAsia="Arial"/>
          <w:bCs/>
          <w:sz w:val="28"/>
          <w:szCs w:val="28"/>
          <w:lang w:eastAsia="hi-IN" w:bidi="hi-IN"/>
        </w:rPr>
      </w:pPr>
    </w:p>
    <w:p w:rsidR="00324FEE" w:rsidRDefault="00324FEE" w:rsidP="00324FEE">
      <w:pPr>
        <w:spacing w:line="276" w:lineRule="auto"/>
        <w:rPr>
          <w:rFonts w:eastAsia="Arial"/>
          <w:bCs/>
          <w:sz w:val="28"/>
          <w:szCs w:val="28"/>
          <w:lang w:eastAsia="hi-IN" w:bidi="hi-IN"/>
        </w:rPr>
      </w:pPr>
    </w:p>
    <w:p w:rsidR="00324FEE" w:rsidRDefault="00324FEE" w:rsidP="00324FEE">
      <w:pPr>
        <w:spacing w:line="276" w:lineRule="auto"/>
        <w:jc w:val="center"/>
        <w:rPr>
          <w:rFonts w:eastAsia="Arial"/>
          <w:lang w:eastAsia="hi-IN" w:bidi="hi-IN"/>
        </w:rPr>
      </w:pPr>
      <w:r>
        <w:rPr>
          <w:rStyle w:val="11"/>
          <w:rFonts w:eastAsia="Arial"/>
          <w:b/>
          <w:bCs/>
          <w:sz w:val="28"/>
          <w:szCs w:val="28"/>
          <w:lang w:eastAsia="hi-IN" w:bidi="hi-IN"/>
        </w:rPr>
        <w:t xml:space="preserve">ПОСТАНОВЛЕНИЕ </w:t>
      </w:r>
      <w:r w:rsidR="004D056F">
        <w:rPr>
          <w:rStyle w:val="11"/>
          <w:rFonts w:eastAsia="Arial"/>
          <w:b/>
          <w:bCs/>
          <w:sz w:val="28"/>
          <w:szCs w:val="28"/>
          <w:lang w:eastAsia="hi-IN" w:bidi="hi-IN"/>
        </w:rPr>
        <w:t>(ПРОЕКТ)</w:t>
      </w:r>
    </w:p>
    <w:p w:rsidR="00324FEE" w:rsidRPr="005F530A" w:rsidRDefault="00324FEE" w:rsidP="00324FEE">
      <w:pPr>
        <w:ind w:firstLine="709"/>
        <w:rPr>
          <w:rFonts w:eastAsia="Arial"/>
          <w:lang w:eastAsia="hi-IN" w:bidi="hi-IN"/>
        </w:rPr>
      </w:pPr>
    </w:p>
    <w:p w:rsidR="00324FEE" w:rsidRPr="005F530A" w:rsidRDefault="00324FEE" w:rsidP="00324FEE">
      <w:pPr>
        <w:ind w:firstLine="709"/>
        <w:rPr>
          <w:rFonts w:eastAsia="SimSun"/>
          <w:lang w:eastAsia="hi-IN" w:bidi="hi-IN"/>
        </w:rPr>
      </w:pPr>
    </w:p>
    <w:p w:rsidR="00324FEE" w:rsidRDefault="00324FEE" w:rsidP="00324FEE">
      <w:pPr>
        <w:spacing w:line="276" w:lineRule="auto"/>
        <w:rPr>
          <w:rStyle w:val="11"/>
          <w:rFonts w:eastAsia="Arial"/>
          <w:bCs/>
          <w:lang w:eastAsia="hi-IN" w:bidi="hi-IN"/>
        </w:rPr>
      </w:pPr>
      <w:r>
        <w:rPr>
          <w:rStyle w:val="11"/>
          <w:rFonts w:eastAsia="Arial"/>
          <w:bCs/>
          <w:lang w:eastAsia="hi-IN" w:bidi="hi-IN"/>
        </w:rPr>
        <w:t xml:space="preserve">от  « </w:t>
      </w:r>
      <w:r w:rsidR="0087078C">
        <w:rPr>
          <w:rStyle w:val="11"/>
          <w:rFonts w:eastAsia="Arial"/>
          <w:bCs/>
          <w:lang w:eastAsia="hi-IN" w:bidi="hi-IN"/>
        </w:rPr>
        <w:t>___</w:t>
      </w:r>
      <w:r>
        <w:rPr>
          <w:rStyle w:val="11"/>
          <w:rFonts w:eastAsia="Arial"/>
          <w:bCs/>
          <w:lang w:eastAsia="hi-IN" w:bidi="hi-IN"/>
        </w:rPr>
        <w:t xml:space="preserve"> »   </w:t>
      </w:r>
      <w:r w:rsidR="0087078C">
        <w:rPr>
          <w:rStyle w:val="11"/>
          <w:rFonts w:eastAsia="Arial"/>
          <w:bCs/>
          <w:lang w:eastAsia="hi-IN" w:bidi="hi-IN"/>
        </w:rPr>
        <w:t>_____________</w:t>
      </w:r>
      <w:r>
        <w:rPr>
          <w:rStyle w:val="11"/>
          <w:rFonts w:eastAsia="Arial"/>
          <w:bCs/>
          <w:lang w:eastAsia="hi-IN" w:bidi="hi-IN"/>
        </w:rPr>
        <w:t xml:space="preserve">  202</w:t>
      </w:r>
      <w:r w:rsidR="0087078C">
        <w:rPr>
          <w:rStyle w:val="11"/>
          <w:rFonts w:eastAsia="Arial"/>
          <w:bCs/>
          <w:lang w:eastAsia="hi-IN" w:bidi="hi-IN"/>
        </w:rPr>
        <w:t>4</w:t>
      </w:r>
      <w:r>
        <w:rPr>
          <w:rStyle w:val="11"/>
          <w:rFonts w:eastAsia="Arial"/>
          <w:bCs/>
          <w:lang w:eastAsia="hi-IN" w:bidi="hi-IN"/>
        </w:rPr>
        <w:t xml:space="preserve"> года                </w:t>
      </w:r>
      <w:r>
        <w:rPr>
          <w:rStyle w:val="11"/>
          <w:rFonts w:eastAsia="Arial"/>
          <w:bCs/>
          <w:lang w:eastAsia="hi-IN" w:bidi="hi-IN"/>
        </w:rPr>
        <w:tab/>
      </w:r>
      <w:r>
        <w:rPr>
          <w:rStyle w:val="11"/>
          <w:rFonts w:eastAsia="Arial"/>
          <w:bCs/>
          <w:lang w:eastAsia="hi-IN" w:bidi="hi-IN"/>
        </w:rPr>
        <w:tab/>
        <w:t xml:space="preserve">                                          № </w:t>
      </w:r>
      <w:r w:rsidR="0087078C">
        <w:rPr>
          <w:rStyle w:val="11"/>
          <w:rFonts w:eastAsia="Arial"/>
          <w:bCs/>
          <w:lang w:eastAsia="hi-IN" w:bidi="hi-IN"/>
        </w:rPr>
        <w:t>_____</w:t>
      </w:r>
      <w:r>
        <w:rPr>
          <w:rStyle w:val="11"/>
          <w:rFonts w:eastAsia="Arial"/>
          <w:bCs/>
          <w:lang w:eastAsia="hi-IN" w:bidi="hi-IN"/>
        </w:rPr>
        <w:t xml:space="preserve"> </w:t>
      </w:r>
    </w:p>
    <w:p w:rsidR="00324FEE" w:rsidRDefault="00324FEE" w:rsidP="00324FEE">
      <w:pPr>
        <w:spacing w:line="276" w:lineRule="auto"/>
        <w:ind w:firstLine="709"/>
        <w:rPr>
          <w:rFonts w:eastAsia="Arial"/>
          <w:lang w:eastAsia="hi-IN" w:bidi="hi-IN"/>
        </w:rPr>
      </w:pPr>
      <w:r>
        <w:rPr>
          <w:rStyle w:val="11"/>
          <w:rFonts w:eastAsia="Arial"/>
          <w:bCs/>
          <w:lang w:eastAsia="hi-IN" w:bidi="hi-IN"/>
        </w:rPr>
        <w:t>г. Петухово</w:t>
      </w:r>
    </w:p>
    <w:p w:rsidR="00324FEE" w:rsidRDefault="00324FEE" w:rsidP="00324FEE">
      <w:pPr>
        <w:spacing w:line="276" w:lineRule="auto"/>
        <w:ind w:firstLine="709"/>
        <w:jc w:val="both"/>
        <w:rPr>
          <w:rFonts w:eastAsia="Arial"/>
          <w:lang w:eastAsia="hi-IN" w:bidi="hi-IN"/>
        </w:rPr>
      </w:pPr>
    </w:p>
    <w:p w:rsidR="00324FEE" w:rsidRDefault="00324FEE" w:rsidP="00324FEE">
      <w:pPr>
        <w:spacing w:line="276" w:lineRule="auto"/>
        <w:ind w:firstLine="709"/>
        <w:jc w:val="both"/>
        <w:rPr>
          <w:rFonts w:eastAsia="Arial"/>
          <w:lang w:eastAsia="hi-IN" w:bidi="hi-IN"/>
        </w:rPr>
      </w:pPr>
    </w:p>
    <w:p w:rsidR="00324FEE" w:rsidRDefault="00324FEE" w:rsidP="00324FEE">
      <w:pPr>
        <w:spacing w:line="276" w:lineRule="auto"/>
        <w:ind w:firstLine="709"/>
        <w:jc w:val="both"/>
        <w:rPr>
          <w:rFonts w:eastAsia="Arial"/>
          <w:lang w:eastAsia="hi-IN" w:bidi="hi-IN"/>
        </w:rPr>
      </w:pPr>
    </w:p>
    <w:p w:rsidR="00324FEE" w:rsidRPr="006A637F" w:rsidRDefault="004D056F" w:rsidP="00324FEE">
      <w:pPr>
        <w:jc w:val="center"/>
        <w:rPr>
          <w:b/>
        </w:rPr>
      </w:pPr>
      <w:r>
        <w:rPr>
          <w:rFonts w:cs="Arial"/>
          <w:b/>
          <w:color w:val="000000"/>
        </w:rPr>
        <w:t xml:space="preserve"> О внесении изменений в постановление Администрации Петуховского муниципального округа от 06 февраля 2023 года №73 «</w:t>
      </w:r>
      <w:r w:rsidR="00324FEE" w:rsidRPr="000131D1">
        <w:rPr>
          <w:rFonts w:cs="Arial"/>
          <w:b/>
          <w:color w:val="000000"/>
        </w:rPr>
        <w:t>Об утверждении Положения об оплате труда работников муниципальных образовательных организаций Петуховского муниципального округа</w:t>
      </w:r>
      <w:r>
        <w:rPr>
          <w:rFonts w:cs="Arial"/>
          <w:b/>
          <w:color w:val="000000"/>
        </w:rPr>
        <w:t>»</w:t>
      </w:r>
    </w:p>
    <w:p w:rsidR="00324FEE" w:rsidRDefault="00324FEE" w:rsidP="00324FEE"/>
    <w:p w:rsidR="00324FEE" w:rsidRPr="00F61308" w:rsidRDefault="00324FEE" w:rsidP="00324FEE">
      <w:pPr>
        <w:jc w:val="both"/>
      </w:pPr>
      <w:r>
        <w:t xml:space="preserve">    </w:t>
      </w:r>
    </w:p>
    <w:p w:rsidR="00324FEE" w:rsidRPr="00860EBC" w:rsidRDefault="00324FEE" w:rsidP="00324FEE">
      <w:pPr>
        <w:pStyle w:val="a9"/>
        <w:spacing w:after="0"/>
        <w:ind w:left="45" w:right="-30" w:firstLine="675"/>
        <w:jc w:val="both"/>
        <w:rPr>
          <w:color w:val="000000"/>
        </w:rPr>
      </w:pPr>
      <w:r w:rsidRPr="00860EBC">
        <w:rPr>
          <w:color w:val="000000"/>
        </w:rPr>
        <w:t>В соответствии со статьей 144 Трудового кодекса Российской Федерации</w:t>
      </w:r>
      <w:r>
        <w:rPr>
          <w:color w:val="000000"/>
        </w:rPr>
        <w:t>,</w:t>
      </w:r>
      <w:r w:rsidRPr="00860EBC">
        <w:rPr>
          <w:color w:val="000000"/>
        </w:rPr>
        <w:t xml:space="preserve"> Администрация Петуховского муниципального округа </w:t>
      </w:r>
      <w:r>
        <w:rPr>
          <w:color w:val="000000"/>
        </w:rPr>
        <w:t xml:space="preserve">Курганской области </w:t>
      </w:r>
      <w:r w:rsidRPr="00860EBC">
        <w:rPr>
          <w:color w:val="000000"/>
        </w:rPr>
        <w:t>ПОСТАНОВЛЯЕТ:</w:t>
      </w:r>
    </w:p>
    <w:p w:rsidR="000E3E78" w:rsidRDefault="00324FEE" w:rsidP="00324FEE">
      <w:pPr>
        <w:pStyle w:val="1"/>
        <w:tabs>
          <w:tab w:val="left" w:pos="45"/>
        </w:tabs>
        <w:ind w:left="45" w:right="-30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860EBC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       1. </w:t>
      </w:r>
      <w:r w:rsidRPr="00C86848">
        <w:rPr>
          <w:rFonts w:ascii="Times New Roman" w:hAnsi="Times New Roman" w:cs="Times New Roman"/>
          <w:b w:val="0"/>
          <w:color w:val="000000"/>
          <w:sz w:val="24"/>
          <w:szCs w:val="24"/>
        </w:rPr>
        <w:t>Внести в Постановление Администрации Петуховского муниципального округа от 6 февраля 202</w:t>
      </w:r>
      <w:r w:rsidR="008179BA" w:rsidRPr="00C86848">
        <w:rPr>
          <w:rFonts w:ascii="Times New Roman" w:hAnsi="Times New Roman" w:cs="Times New Roman"/>
          <w:b w:val="0"/>
          <w:color w:val="000000"/>
          <w:sz w:val="24"/>
          <w:szCs w:val="24"/>
        </w:rPr>
        <w:t>3</w:t>
      </w:r>
      <w:r w:rsidRPr="00C8684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№ 73 «</w:t>
      </w:r>
      <w:r w:rsidR="000E3E78" w:rsidRPr="00C86848">
        <w:rPr>
          <w:rFonts w:ascii="Times New Roman" w:hAnsi="Times New Roman" w:cs="Times New Roman"/>
          <w:b w:val="0"/>
          <w:color w:val="000000"/>
          <w:sz w:val="24"/>
          <w:szCs w:val="24"/>
        </w:rPr>
        <w:t>Об утверждении Поло</w:t>
      </w:r>
      <w:r w:rsidRPr="00C8684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жения </w:t>
      </w:r>
      <w:r w:rsidR="000E3E78" w:rsidRPr="00C8684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об оплате </w:t>
      </w:r>
      <w:r w:rsidRPr="00C86848">
        <w:rPr>
          <w:rFonts w:ascii="Times New Roman" w:hAnsi="Times New Roman" w:cs="Times New Roman"/>
          <w:b w:val="0"/>
          <w:color w:val="000000"/>
          <w:sz w:val="24"/>
          <w:szCs w:val="24"/>
        </w:rPr>
        <w:t>труда работников муниципальных образовательных организаций Петуховского муниципального округа</w:t>
      </w:r>
      <w:r w:rsidR="000E3E78" w:rsidRPr="00C86848">
        <w:rPr>
          <w:rFonts w:ascii="Times New Roman" w:hAnsi="Times New Roman" w:cs="Times New Roman"/>
          <w:b w:val="0"/>
          <w:color w:val="000000"/>
          <w:sz w:val="24"/>
          <w:szCs w:val="24"/>
        </w:rPr>
        <w:t>» следующие изменения</w:t>
      </w:r>
      <w:r w:rsidR="000E3E78">
        <w:rPr>
          <w:rFonts w:ascii="Times New Roman" w:hAnsi="Times New Roman" w:cs="Times New Roman"/>
          <w:b w:val="0"/>
          <w:color w:val="000000"/>
          <w:sz w:val="24"/>
          <w:szCs w:val="24"/>
        </w:rPr>
        <w:t>:</w:t>
      </w:r>
    </w:p>
    <w:p w:rsidR="00EF6AD1" w:rsidRDefault="000E3E78" w:rsidP="00EF6AD1">
      <w:pPr>
        <w:widowControl w:val="0"/>
        <w:ind w:firstLine="709"/>
        <w:jc w:val="both"/>
      </w:pPr>
      <w:r>
        <w:rPr>
          <w:color w:val="000000"/>
        </w:rPr>
        <w:t>1.</w:t>
      </w:r>
      <w:r w:rsidR="00FE28BE">
        <w:rPr>
          <w:color w:val="000000"/>
        </w:rPr>
        <w:t>1</w:t>
      </w:r>
      <w:r w:rsidR="00EF6AD1">
        <w:rPr>
          <w:color w:val="000000"/>
        </w:rPr>
        <w:t>.</w:t>
      </w:r>
      <w:r>
        <w:rPr>
          <w:color w:val="000000"/>
        </w:rPr>
        <w:t xml:space="preserve"> </w:t>
      </w:r>
      <w:r w:rsidR="00EF6AD1">
        <w:rPr>
          <w:color w:val="000000"/>
        </w:rPr>
        <w:t>В</w:t>
      </w:r>
      <w:r w:rsidR="008E3E2D">
        <w:rPr>
          <w:color w:val="000000"/>
        </w:rPr>
        <w:t xml:space="preserve"> </w:t>
      </w:r>
      <w:r>
        <w:rPr>
          <w:color w:val="000000"/>
        </w:rPr>
        <w:t xml:space="preserve">п.39 </w:t>
      </w:r>
      <w:r w:rsidRPr="000E3E78">
        <w:rPr>
          <w:color w:val="000000"/>
          <w:kern w:val="36"/>
        </w:rPr>
        <w:t>Глав</w:t>
      </w:r>
      <w:r w:rsidR="008E3E2D">
        <w:rPr>
          <w:color w:val="000000"/>
          <w:kern w:val="36"/>
        </w:rPr>
        <w:t>ы</w:t>
      </w:r>
      <w:r w:rsidRPr="000E3E78">
        <w:rPr>
          <w:color w:val="000000"/>
          <w:kern w:val="36"/>
        </w:rPr>
        <w:t xml:space="preserve"> </w:t>
      </w:r>
      <w:r w:rsidRPr="000E3E78">
        <w:rPr>
          <w:color w:val="000000"/>
          <w:kern w:val="36"/>
          <w:lang w:val="en-US"/>
        </w:rPr>
        <w:t>V</w:t>
      </w:r>
      <w:r w:rsidRPr="000E3E78">
        <w:rPr>
          <w:color w:val="000000"/>
          <w:kern w:val="36"/>
        </w:rPr>
        <w:t xml:space="preserve">. Порядок и условия оплаты труда </w:t>
      </w:r>
      <w:r w:rsidRPr="000E3E78">
        <w:t>работников организаций, осуществляющих профессиональную деятельность по профессиям рабочих</w:t>
      </w:r>
      <w:r w:rsidR="008E3E2D">
        <w:t xml:space="preserve"> приложения </w:t>
      </w:r>
      <w:r w:rsidR="008E3E2D" w:rsidRPr="00166F12">
        <w:t xml:space="preserve">к Положению об оплате труда работников </w:t>
      </w:r>
      <w:r w:rsidR="008E3E2D" w:rsidRPr="00166F12">
        <w:rPr>
          <w:color w:val="000000"/>
        </w:rPr>
        <w:t>муниципальных образовательных организаций Петуховского муниципального округа</w:t>
      </w:r>
      <w:r w:rsidRPr="00860EBC">
        <w:rPr>
          <w:color w:val="000000"/>
        </w:rPr>
        <w:t xml:space="preserve"> </w:t>
      </w:r>
      <w:r w:rsidR="0014487F">
        <w:rPr>
          <w:color w:val="000000"/>
        </w:rPr>
        <w:t>внести изменения и изложить его в новой редакции</w:t>
      </w:r>
      <w:r w:rsidR="008E3E2D">
        <w:rPr>
          <w:color w:val="000000"/>
        </w:rPr>
        <w:t>:</w:t>
      </w:r>
    </w:p>
    <w:p w:rsidR="00EF6AD1" w:rsidRDefault="000F3362" w:rsidP="00EF6AD1">
      <w:pPr>
        <w:widowControl w:val="0"/>
        <w:ind w:firstLine="709"/>
        <w:jc w:val="both"/>
      </w:pPr>
      <w:r>
        <w:t>«</w:t>
      </w:r>
      <w:r w:rsidR="008E3E2D">
        <w:t>39</w:t>
      </w:r>
      <w:r w:rsidR="008E3E2D" w:rsidRPr="006A637F">
        <w:t xml:space="preserve">. Размеры окладов работников </w:t>
      </w:r>
      <w:r w:rsidR="008E3E2D">
        <w:t>организаций</w:t>
      </w:r>
      <w:r w:rsidR="008E3E2D" w:rsidRPr="006A637F">
        <w:t>, осуществляющих профессиональную деятельность по профессиям рабочих</w:t>
      </w:r>
      <w:r w:rsidR="008E3E2D">
        <w:t xml:space="preserve"> (далее – рабочие)</w:t>
      </w:r>
      <w:r w:rsidR="008E3E2D" w:rsidRPr="006A637F">
        <w:t xml:space="preserve">, устанавливаются в зависимости от присвоенных им квалификационных разрядов в соответствии с Единым тарифно-квалификационным справочником работ и профессий рабочих согласно таблице </w:t>
      </w:r>
      <w:r w:rsidR="008E3E2D">
        <w:t>5</w:t>
      </w:r>
      <w:r w:rsidR="00EF6AD1">
        <w:t xml:space="preserve"> настоящего Положения.</w:t>
      </w:r>
    </w:p>
    <w:p w:rsidR="008E3E2D" w:rsidRPr="00EF6AD1" w:rsidRDefault="008E3E2D" w:rsidP="00EF6AD1">
      <w:pPr>
        <w:widowControl w:val="0"/>
        <w:ind w:firstLine="709"/>
        <w:jc w:val="both"/>
      </w:pPr>
      <w:r>
        <w:t>В</w:t>
      </w:r>
      <w:r w:rsidRPr="006A637F">
        <w:t xml:space="preserve">еличина, применяемая для исчисления </w:t>
      </w:r>
      <w:proofErr w:type="gramStart"/>
      <w:r>
        <w:t xml:space="preserve">окладов </w:t>
      </w:r>
      <w:r w:rsidRPr="006A637F">
        <w:t>рабо</w:t>
      </w:r>
      <w:r>
        <w:t>тников</w:t>
      </w:r>
      <w:r w:rsidRPr="006A637F">
        <w:t xml:space="preserve"> </w:t>
      </w:r>
      <w:r>
        <w:t>организации, осуществляющих профессиональную деятельность по профессиям рабочих</w:t>
      </w:r>
      <w:r w:rsidRPr="006A637F">
        <w:t xml:space="preserve"> составляет</w:t>
      </w:r>
      <w:proofErr w:type="gramEnd"/>
      <w:r w:rsidRPr="006A637F">
        <w:t xml:space="preserve"> </w:t>
      </w:r>
      <w:r w:rsidR="0041324D">
        <w:t>5659</w:t>
      </w:r>
      <w:r w:rsidRPr="006A637F">
        <w:t xml:space="preserve"> рублей. </w:t>
      </w:r>
    </w:p>
    <w:p w:rsidR="00EF6AD1" w:rsidRDefault="00EF6AD1" w:rsidP="008E3E2D">
      <w:pPr>
        <w:pStyle w:val="ConsPlusNormal"/>
        <w:widowControl/>
        <w:ind w:left="255" w:firstLine="585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E3E2D" w:rsidRDefault="008E3E2D" w:rsidP="008E3E2D">
      <w:pPr>
        <w:pStyle w:val="ConsPlusNormal"/>
        <w:widowControl/>
        <w:ind w:left="255" w:firstLine="585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A637F">
        <w:rPr>
          <w:rFonts w:ascii="Times New Roman" w:hAnsi="Times New Roman" w:cs="Times New Roman"/>
          <w:bCs/>
          <w:sz w:val="24"/>
          <w:szCs w:val="24"/>
        </w:rPr>
        <w:t xml:space="preserve">Таблица  </w:t>
      </w:r>
      <w:r>
        <w:rPr>
          <w:rFonts w:ascii="Times New Roman" w:hAnsi="Times New Roman" w:cs="Times New Roman"/>
          <w:bCs/>
          <w:sz w:val="24"/>
          <w:szCs w:val="24"/>
        </w:rPr>
        <w:t>5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521"/>
        <w:gridCol w:w="2268"/>
        <w:gridCol w:w="1134"/>
      </w:tblGrid>
      <w:tr w:rsidR="008E3E2D" w:rsidRPr="006A637F" w:rsidTr="0009588D">
        <w:trPr>
          <w:trHeight w:val="419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E2D" w:rsidRPr="006A637F" w:rsidRDefault="008E3E2D" w:rsidP="0009588D">
            <w:pPr>
              <w:pStyle w:val="ConsPlusNormal"/>
              <w:widowControl/>
              <w:snapToGrid w:val="0"/>
              <w:ind w:left="25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37F">
              <w:rPr>
                <w:rFonts w:ascii="Times New Roman" w:hAnsi="Times New Roman" w:cs="Times New Roman"/>
                <w:sz w:val="24"/>
                <w:szCs w:val="24"/>
              </w:rPr>
              <w:t>Разряд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E2D" w:rsidRPr="006A637F" w:rsidRDefault="008E3E2D" w:rsidP="0009588D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37F">
              <w:rPr>
                <w:rFonts w:ascii="Times New Roman" w:hAnsi="Times New Roman" w:cs="Times New Roman"/>
                <w:sz w:val="24"/>
                <w:szCs w:val="24"/>
              </w:rPr>
              <w:t>Коэффициент увеличения по профессиональным квалификационным уровням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E2D" w:rsidRPr="003227FD" w:rsidRDefault="008E3E2D" w:rsidP="0009588D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оклада, рублей</w:t>
            </w:r>
          </w:p>
        </w:tc>
      </w:tr>
      <w:tr w:rsidR="008E3E2D" w:rsidRPr="006A637F" w:rsidTr="0009588D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E2D" w:rsidRPr="006A637F" w:rsidRDefault="008E3E2D" w:rsidP="0009588D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37F">
              <w:rPr>
                <w:rFonts w:ascii="Times New Roman" w:hAnsi="Times New Roman" w:cs="Times New Roman"/>
                <w:sz w:val="24"/>
                <w:szCs w:val="24"/>
              </w:rPr>
              <w:t>1 тарифный разряд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E2D" w:rsidRDefault="008E3E2D" w:rsidP="0009588D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E2D" w:rsidRPr="006A637F" w:rsidRDefault="008E3E2D" w:rsidP="0009588D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37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E2D" w:rsidRDefault="008E3E2D" w:rsidP="0009588D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E2D" w:rsidRDefault="0041324D" w:rsidP="0009588D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5659</w:t>
            </w:r>
          </w:p>
          <w:p w:rsidR="008E3E2D" w:rsidRPr="006A637F" w:rsidRDefault="008E3E2D" w:rsidP="0009588D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E2D" w:rsidRPr="006A637F" w:rsidTr="0009588D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E2D" w:rsidRPr="006A637F" w:rsidRDefault="008E3E2D" w:rsidP="0009588D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3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тарифный разряд в соответствии с Единым тарифн</w:t>
            </w:r>
            <w:proofErr w:type="gramStart"/>
            <w:r w:rsidRPr="006A637F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6A637F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квалификационным справочником работ и профессий рабочих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E2D" w:rsidRDefault="008E3E2D" w:rsidP="0009588D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E2D" w:rsidRPr="006A637F" w:rsidRDefault="008E3E2D" w:rsidP="0009588D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37F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E2D" w:rsidRDefault="008E3E2D" w:rsidP="0009588D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E2D" w:rsidRPr="006A637F" w:rsidRDefault="0041324D" w:rsidP="00A96C86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6223</w:t>
            </w:r>
          </w:p>
        </w:tc>
      </w:tr>
      <w:tr w:rsidR="008E3E2D" w:rsidRPr="006A637F" w:rsidTr="0009588D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E2D" w:rsidRPr="006A637F" w:rsidRDefault="008E3E2D" w:rsidP="0009588D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37F">
              <w:rPr>
                <w:rFonts w:ascii="Times New Roman" w:hAnsi="Times New Roman" w:cs="Times New Roman"/>
                <w:sz w:val="24"/>
                <w:szCs w:val="24"/>
              </w:rPr>
              <w:t>3 тарифный разряд в соответствии с Единым тарифн</w:t>
            </w:r>
            <w:proofErr w:type="gramStart"/>
            <w:r w:rsidRPr="006A637F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6A637F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квалификационным справочником работ и профессий рабочих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E2D" w:rsidRDefault="008E3E2D" w:rsidP="0009588D">
            <w:pPr>
              <w:pStyle w:val="ConsPlusNormal"/>
              <w:widowControl/>
              <w:snapToGrid w:val="0"/>
              <w:ind w:left="25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E2D" w:rsidRPr="006A637F" w:rsidRDefault="008E3E2D" w:rsidP="0009588D">
            <w:pPr>
              <w:pStyle w:val="ConsPlusNormal"/>
              <w:widowControl/>
              <w:snapToGrid w:val="0"/>
              <w:ind w:left="25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37F">
              <w:rPr>
                <w:rFonts w:ascii="Times New Roman" w:hAnsi="Times New Roman" w:cs="Times New Roman"/>
                <w:sz w:val="24"/>
                <w:szCs w:val="24"/>
              </w:rPr>
              <w:t xml:space="preserve">1,15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E2D" w:rsidRDefault="008E3E2D" w:rsidP="00A96C86">
            <w:pPr>
              <w:pStyle w:val="ConsPlusNormal"/>
              <w:widowControl/>
              <w:snapToGrid w:val="0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E2D" w:rsidRPr="006A637F" w:rsidRDefault="008E3E2D" w:rsidP="00A96C86">
            <w:pPr>
              <w:pStyle w:val="ConsPlusNormal"/>
              <w:widowControl/>
              <w:snapToGrid w:val="0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1324D">
              <w:rPr>
                <w:rFonts w:ascii="Times New Roman" w:hAnsi="Times New Roman" w:cs="Times New Roman"/>
                <w:sz w:val="24"/>
                <w:szCs w:val="24"/>
              </w:rPr>
              <w:t>6508</w:t>
            </w:r>
          </w:p>
        </w:tc>
      </w:tr>
      <w:tr w:rsidR="008E3E2D" w:rsidRPr="006A637F" w:rsidTr="0009588D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E2D" w:rsidRPr="006A637F" w:rsidRDefault="008E3E2D" w:rsidP="0009588D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37F">
              <w:rPr>
                <w:rFonts w:ascii="Times New Roman" w:hAnsi="Times New Roman" w:cs="Times New Roman"/>
                <w:sz w:val="24"/>
                <w:szCs w:val="24"/>
              </w:rPr>
              <w:t>4 тарифный разряд в соответствии с Единым тарифн</w:t>
            </w:r>
            <w:proofErr w:type="gramStart"/>
            <w:r w:rsidRPr="006A637F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6A637F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квалификационным справочником работ и профессий рабочих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E2D" w:rsidRDefault="008E3E2D" w:rsidP="0009588D">
            <w:pPr>
              <w:pStyle w:val="ConsPlusNormal"/>
              <w:widowControl/>
              <w:snapToGrid w:val="0"/>
              <w:ind w:left="25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E2D" w:rsidRPr="006A637F" w:rsidRDefault="008E3E2D" w:rsidP="0009588D">
            <w:pPr>
              <w:pStyle w:val="ConsPlusNormal"/>
              <w:widowControl/>
              <w:snapToGrid w:val="0"/>
              <w:ind w:left="25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37F">
              <w:rPr>
                <w:rFonts w:ascii="Times New Roman" w:hAnsi="Times New Roman" w:cs="Times New Roman"/>
                <w:sz w:val="24"/>
                <w:szCs w:val="24"/>
              </w:rPr>
              <w:t xml:space="preserve">1,25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E2D" w:rsidRDefault="008E3E2D" w:rsidP="00A96C86">
            <w:pPr>
              <w:pStyle w:val="ConsPlusNormal"/>
              <w:widowControl/>
              <w:snapToGrid w:val="0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E2D" w:rsidRPr="006A637F" w:rsidRDefault="0041324D" w:rsidP="00A96C86">
            <w:pPr>
              <w:pStyle w:val="ConsPlusNormal"/>
              <w:widowControl/>
              <w:snapToGrid w:val="0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7075</w:t>
            </w:r>
          </w:p>
        </w:tc>
      </w:tr>
      <w:tr w:rsidR="008E3E2D" w:rsidRPr="006A637F" w:rsidTr="0009588D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E2D" w:rsidRPr="006A637F" w:rsidRDefault="008E3E2D" w:rsidP="0009588D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37F">
              <w:rPr>
                <w:rFonts w:ascii="Times New Roman" w:hAnsi="Times New Roman" w:cs="Times New Roman"/>
                <w:sz w:val="24"/>
                <w:szCs w:val="24"/>
              </w:rPr>
              <w:t>5 тарифный разряд в соответствии с Единым тарифн</w:t>
            </w:r>
            <w:proofErr w:type="gramStart"/>
            <w:r w:rsidRPr="006A637F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6A637F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квалификационным справочником работ и профессий рабочих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E2D" w:rsidRDefault="008E3E2D" w:rsidP="0009588D">
            <w:pPr>
              <w:pStyle w:val="ConsPlusNormal"/>
              <w:widowControl/>
              <w:snapToGrid w:val="0"/>
              <w:ind w:left="25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E2D" w:rsidRPr="006A637F" w:rsidRDefault="008E3E2D" w:rsidP="0009588D">
            <w:pPr>
              <w:pStyle w:val="ConsPlusNormal"/>
              <w:widowControl/>
              <w:snapToGrid w:val="0"/>
              <w:ind w:left="25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37F">
              <w:rPr>
                <w:rFonts w:ascii="Times New Roman" w:hAnsi="Times New Roman" w:cs="Times New Roman"/>
                <w:sz w:val="24"/>
                <w:szCs w:val="24"/>
              </w:rPr>
              <w:t xml:space="preserve">1,4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E2D" w:rsidRDefault="008E3E2D" w:rsidP="00A96C86">
            <w:pPr>
              <w:pStyle w:val="ConsPlusNormal"/>
              <w:widowControl/>
              <w:snapToGrid w:val="0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E2D" w:rsidRPr="006A637F" w:rsidRDefault="0041324D" w:rsidP="00A96C86">
            <w:pPr>
              <w:pStyle w:val="ConsPlusNormal"/>
              <w:widowControl/>
              <w:snapToGrid w:val="0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7922</w:t>
            </w:r>
          </w:p>
        </w:tc>
      </w:tr>
      <w:tr w:rsidR="008E3E2D" w:rsidRPr="006A637F" w:rsidTr="0009588D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E2D" w:rsidRPr="006A637F" w:rsidRDefault="008E3E2D" w:rsidP="0009588D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37F">
              <w:rPr>
                <w:rFonts w:ascii="Times New Roman" w:hAnsi="Times New Roman" w:cs="Times New Roman"/>
                <w:sz w:val="24"/>
                <w:szCs w:val="24"/>
              </w:rPr>
              <w:t>6 тарифный разряд в соответствии с Единым тарифн</w:t>
            </w:r>
            <w:proofErr w:type="gramStart"/>
            <w:r w:rsidRPr="006A637F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6A637F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квалификационным справочником работ и профессий рабочих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E2D" w:rsidRDefault="008E3E2D" w:rsidP="0009588D">
            <w:pPr>
              <w:pStyle w:val="ConsPlusNormal"/>
              <w:widowControl/>
              <w:snapToGrid w:val="0"/>
              <w:ind w:left="25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E2D" w:rsidRPr="006A637F" w:rsidRDefault="008E3E2D" w:rsidP="0009588D">
            <w:pPr>
              <w:pStyle w:val="ConsPlusNormal"/>
              <w:widowControl/>
              <w:snapToGrid w:val="0"/>
              <w:ind w:left="25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37F">
              <w:rPr>
                <w:rFonts w:ascii="Times New Roman" w:hAnsi="Times New Roman" w:cs="Times New Roman"/>
                <w:sz w:val="24"/>
                <w:szCs w:val="24"/>
              </w:rPr>
              <w:t xml:space="preserve">1,5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E2D" w:rsidRDefault="008E3E2D" w:rsidP="00A96C86">
            <w:pPr>
              <w:pStyle w:val="ConsPlusNormal"/>
              <w:widowControl/>
              <w:snapToGrid w:val="0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E2D" w:rsidRDefault="0041324D" w:rsidP="00A96C86">
            <w:pPr>
              <w:pStyle w:val="ConsPlusNormal"/>
              <w:widowControl/>
              <w:snapToGrid w:val="0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8486</w:t>
            </w:r>
          </w:p>
          <w:p w:rsidR="008E3E2D" w:rsidRPr="006A637F" w:rsidRDefault="008E3E2D" w:rsidP="00A96C86">
            <w:pPr>
              <w:pStyle w:val="ConsPlusNormal"/>
              <w:widowControl/>
              <w:snapToGrid w:val="0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E2D" w:rsidRPr="006A637F" w:rsidTr="0009588D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E2D" w:rsidRPr="006A637F" w:rsidRDefault="008E3E2D" w:rsidP="0009588D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37F">
              <w:rPr>
                <w:rFonts w:ascii="Times New Roman" w:hAnsi="Times New Roman" w:cs="Times New Roman"/>
                <w:sz w:val="24"/>
                <w:szCs w:val="24"/>
              </w:rPr>
              <w:t>7 тарифный разряд в соответствии с Единым тарифн</w:t>
            </w:r>
            <w:proofErr w:type="gramStart"/>
            <w:r w:rsidRPr="006A637F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6A637F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квалификационным справочником работ и профессий рабочих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E2D" w:rsidRDefault="008E3E2D" w:rsidP="0009588D">
            <w:pPr>
              <w:pStyle w:val="ConsPlusNormal"/>
              <w:widowControl/>
              <w:snapToGrid w:val="0"/>
              <w:ind w:left="25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E2D" w:rsidRPr="006A637F" w:rsidRDefault="008E3E2D" w:rsidP="0009588D">
            <w:pPr>
              <w:pStyle w:val="ConsPlusNormal"/>
              <w:widowControl/>
              <w:snapToGrid w:val="0"/>
              <w:ind w:left="25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37F">
              <w:rPr>
                <w:rFonts w:ascii="Times New Roman" w:hAnsi="Times New Roman" w:cs="Times New Roman"/>
                <w:sz w:val="24"/>
                <w:szCs w:val="24"/>
              </w:rPr>
              <w:t xml:space="preserve">1,55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E2D" w:rsidRDefault="008E3E2D" w:rsidP="00A96C86">
            <w:pPr>
              <w:pStyle w:val="ConsPlusNormal"/>
              <w:widowControl/>
              <w:snapToGrid w:val="0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E2D" w:rsidRPr="006A637F" w:rsidRDefault="0041324D" w:rsidP="00A96C86">
            <w:pPr>
              <w:pStyle w:val="ConsPlusNormal"/>
              <w:widowControl/>
              <w:snapToGrid w:val="0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8771</w:t>
            </w:r>
          </w:p>
        </w:tc>
      </w:tr>
      <w:tr w:rsidR="008E3E2D" w:rsidRPr="006A637F" w:rsidTr="0009588D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E2D" w:rsidRPr="006A637F" w:rsidRDefault="008E3E2D" w:rsidP="0009588D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37F">
              <w:rPr>
                <w:rFonts w:ascii="Times New Roman" w:hAnsi="Times New Roman" w:cs="Times New Roman"/>
                <w:sz w:val="24"/>
                <w:szCs w:val="24"/>
              </w:rPr>
              <w:t>8 тарифный разряд в соответствии с Единым тарифн</w:t>
            </w:r>
            <w:proofErr w:type="gramStart"/>
            <w:r w:rsidRPr="006A637F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6A637F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квалификационным справочником работ и профессий рабочих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E2D" w:rsidRDefault="008E3E2D" w:rsidP="0009588D">
            <w:pPr>
              <w:pStyle w:val="ConsPlusNormal"/>
              <w:widowControl/>
              <w:snapToGrid w:val="0"/>
              <w:ind w:left="25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E2D" w:rsidRPr="006A637F" w:rsidRDefault="008E3E2D" w:rsidP="0009588D">
            <w:pPr>
              <w:pStyle w:val="ConsPlusNormal"/>
              <w:widowControl/>
              <w:snapToGrid w:val="0"/>
              <w:ind w:left="25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37F">
              <w:rPr>
                <w:rFonts w:ascii="Times New Roman" w:hAnsi="Times New Roman" w:cs="Times New Roman"/>
                <w:sz w:val="24"/>
                <w:szCs w:val="24"/>
              </w:rPr>
              <w:t xml:space="preserve">1,6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E2D" w:rsidRDefault="008E3E2D" w:rsidP="00A96C86">
            <w:pPr>
              <w:pStyle w:val="ConsPlusNormal"/>
              <w:widowControl/>
              <w:snapToGrid w:val="0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E2D" w:rsidRPr="006A637F" w:rsidRDefault="0041324D" w:rsidP="00A96C86">
            <w:pPr>
              <w:pStyle w:val="ConsPlusNormal"/>
              <w:widowControl/>
              <w:snapToGrid w:val="0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9051</w:t>
            </w:r>
          </w:p>
        </w:tc>
      </w:tr>
    </w:tbl>
    <w:p w:rsidR="00324FEE" w:rsidRDefault="000F3362" w:rsidP="00A66AA4">
      <w:pPr>
        <w:pStyle w:val="1"/>
        <w:tabs>
          <w:tab w:val="left" w:pos="45"/>
        </w:tabs>
        <w:ind w:left="45" w:right="-30" w:firstLine="806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»;</w:t>
      </w:r>
    </w:p>
    <w:p w:rsidR="00372972" w:rsidRDefault="00372972" w:rsidP="00372972">
      <w:pPr>
        <w:pStyle w:val="1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72972">
        <w:rPr>
          <w:rFonts w:ascii="Times New Roman" w:hAnsi="Times New Roman" w:cs="Times New Roman"/>
          <w:b w:val="0"/>
          <w:sz w:val="24"/>
          <w:szCs w:val="24"/>
        </w:rPr>
        <w:t xml:space="preserve">1.2. </w:t>
      </w:r>
      <w:r w:rsidRPr="00372972">
        <w:rPr>
          <w:rFonts w:ascii="Times New Roman" w:hAnsi="Times New Roman" w:cs="Times New Roman"/>
          <w:b w:val="0"/>
          <w:sz w:val="24"/>
          <w:szCs w:val="24"/>
        </w:rPr>
        <w:t>Пункт</w:t>
      </w:r>
      <w:r w:rsidRPr="00166F12">
        <w:rPr>
          <w:rFonts w:ascii="Times New Roman" w:hAnsi="Times New Roman" w:cs="Times New Roman"/>
          <w:b w:val="0"/>
          <w:sz w:val="24"/>
          <w:szCs w:val="24"/>
        </w:rPr>
        <w:t xml:space="preserve"> 15 </w:t>
      </w:r>
      <w:bookmarkStart w:id="1" w:name="sub_200"/>
      <w:r w:rsidRPr="00166F12">
        <w:rPr>
          <w:rFonts w:ascii="Times New Roman" w:hAnsi="Times New Roman" w:cs="Times New Roman"/>
          <w:b w:val="0"/>
          <w:sz w:val="24"/>
          <w:szCs w:val="24"/>
        </w:rPr>
        <w:t>Раздел</w:t>
      </w:r>
      <w:r>
        <w:rPr>
          <w:rFonts w:ascii="Times New Roman" w:hAnsi="Times New Roman" w:cs="Times New Roman"/>
          <w:b w:val="0"/>
          <w:sz w:val="24"/>
          <w:szCs w:val="24"/>
        </w:rPr>
        <w:t>а</w:t>
      </w:r>
      <w:r w:rsidRPr="00166F12">
        <w:rPr>
          <w:rFonts w:ascii="Times New Roman" w:hAnsi="Times New Roman" w:cs="Times New Roman"/>
          <w:b w:val="0"/>
          <w:sz w:val="24"/>
          <w:szCs w:val="24"/>
        </w:rPr>
        <w:t xml:space="preserve"> II. Порядок и условия </w:t>
      </w:r>
      <w:proofErr w:type="gramStart"/>
      <w:r w:rsidRPr="00166F12">
        <w:rPr>
          <w:rFonts w:ascii="Times New Roman" w:hAnsi="Times New Roman" w:cs="Times New Roman"/>
          <w:b w:val="0"/>
          <w:sz w:val="24"/>
          <w:szCs w:val="24"/>
        </w:rPr>
        <w:t>оплаты труда педагогических работников организаций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bookmarkEnd w:id="1"/>
      <w:r w:rsidRPr="00166F12">
        <w:rPr>
          <w:rFonts w:ascii="Times New Roman" w:hAnsi="Times New Roman" w:cs="Times New Roman"/>
          <w:b w:val="0"/>
          <w:sz w:val="24"/>
          <w:szCs w:val="24"/>
        </w:rPr>
        <w:t>приложения</w:t>
      </w:r>
      <w:proofErr w:type="gramEnd"/>
      <w:r w:rsidRPr="00166F12">
        <w:rPr>
          <w:rFonts w:ascii="Times New Roman" w:hAnsi="Times New Roman" w:cs="Times New Roman"/>
          <w:b w:val="0"/>
          <w:sz w:val="24"/>
          <w:szCs w:val="24"/>
        </w:rPr>
        <w:t xml:space="preserve"> к Положению об оплате труда работников </w:t>
      </w:r>
      <w:r w:rsidRPr="00166F12">
        <w:rPr>
          <w:rFonts w:ascii="Times New Roman" w:hAnsi="Times New Roman" w:cs="Times New Roman"/>
          <w:b w:val="0"/>
          <w:color w:val="000000"/>
          <w:sz w:val="24"/>
          <w:szCs w:val="24"/>
        </w:rPr>
        <w:t>муниципальных образовательных организаций Петуховского муниципального округа</w:t>
      </w:r>
      <w:r w:rsidRPr="00166F12">
        <w:rPr>
          <w:rFonts w:ascii="Times New Roman" w:hAnsi="Times New Roman" w:cs="Times New Roman"/>
          <w:b w:val="0"/>
          <w:sz w:val="24"/>
          <w:szCs w:val="24"/>
        </w:rPr>
        <w:t xml:space="preserve"> дополнить словами: «Педагогическим работникам предоставляется ежегодный основной удлиненный оплачиваемый отпуск, продолжительность которого устанавливается постановлением Правительства Российской Федерации от </w:t>
      </w:r>
      <w:r>
        <w:rPr>
          <w:rFonts w:ascii="Times New Roman" w:hAnsi="Times New Roman" w:cs="Times New Roman"/>
          <w:b w:val="0"/>
          <w:sz w:val="24"/>
          <w:szCs w:val="24"/>
        </w:rPr>
        <w:t>3 апреля</w:t>
      </w:r>
      <w:r w:rsidRPr="00166F12">
        <w:rPr>
          <w:rFonts w:ascii="Times New Roman" w:hAnsi="Times New Roman" w:cs="Times New Roman"/>
          <w:b w:val="0"/>
          <w:sz w:val="24"/>
          <w:szCs w:val="24"/>
        </w:rPr>
        <w:t xml:space="preserve"> 20</w:t>
      </w:r>
      <w:r>
        <w:rPr>
          <w:rFonts w:ascii="Times New Roman" w:hAnsi="Times New Roman" w:cs="Times New Roman"/>
          <w:b w:val="0"/>
          <w:sz w:val="24"/>
          <w:szCs w:val="24"/>
        </w:rPr>
        <w:t>24</w:t>
      </w:r>
      <w:r w:rsidRPr="00166F12">
        <w:rPr>
          <w:rFonts w:ascii="Times New Roman" w:hAnsi="Times New Roman" w:cs="Times New Roman"/>
          <w:b w:val="0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415». </w:t>
      </w:r>
    </w:p>
    <w:p w:rsidR="00A64209" w:rsidRDefault="00A64209" w:rsidP="00A64209">
      <w:pPr>
        <w:ind w:firstLine="709"/>
        <w:jc w:val="both"/>
        <w:rPr>
          <w:bCs/>
        </w:rPr>
      </w:pPr>
      <w:r>
        <w:t xml:space="preserve">2. Приложение 1 к </w:t>
      </w:r>
      <w:r w:rsidRPr="00717C1B">
        <w:t>положению об оплате труда работников муниципальных</w:t>
      </w:r>
      <w:r>
        <w:t xml:space="preserve"> образовательных организаций</w:t>
      </w:r>
      <w:r w:rsidRPr="00717C1B">
        <w:t xml:space="preserve"> Петуховского </w:t>
      </w:r>
      <w:r>
        <w:t>муниципального округа</w:t>
      </w:r>
      <w:r w:rsidRPr="00CD1B3E">
        <w:t xml:space="preserve"> </w:t>
      </w:r>
      <w:r>
        <w:t>изложить в новой редакции согласно приложению к настоящему постановлению.</w:t>
      </w:r>
    </w:p>
    <w:p w:rsidR="00372972" w:rsidRPr="009A05B3" w:rsidRDefault="00372972" w:rsidP="00372972">
      <w:pPr>
        <w:widowControl w:val="0"/>
        <w:ind w:firstLine="709"/>
        <w:jc w:val="both"/>
      </w:pPr>
      <w:r>
        <w:t>3</w:t>
      </w:r>
      <w:r>
        <w:t>.</w:t>
      </w:r>
      <w:r w:rsidRPr="009A05B3">
        <w:t xml:space="preserve"> </w:t>
      </w:r>
      <w:r>
        <w:t xml:space="preserve">Приложение </w:t>
      </w:r>
      <w:r>
        <w:t xml:space="preserve">5 </w:t>
      </w:r>
      <w:r>
        <w:t xml:space="preserve">к </w:t>
      </w:r>
      <w:r w:rsidRPr="004E4B99">
        <w:t xml:space="preserve">Положению об оплате труда работников </w:t>
      </w:r>
      <w:r w:rsidRPr="004E4B99">
        <w:rPr>
          <w:color w:val="000000"/>
        </w:rPr>
        <w:t>муниципальных образовательных организаций Петуховского муниципального округа</w:t>
      </w:r>
      <w:r w:rsidRPr="00166F12">
        <w:rPr>
          <w:b/>
        </w:rPr>
        <w:t xml:space="preserve"> </w:t>
      </w:r>
      <w:r>
        <w:t xml:space="preserve">изложить </w:t>
      </w:r>
      <w:r w:rsidRPr="009A05B3">
        <w:t xml:space="preserve">его в новой редакции согласно приложению </w:t>
      </w:r>
      <w:r>
        <w:t xml:space="preserve">1 </w:t>
      </w:r>
      <w:r w:rsidRPr="009A05B3">
        <w:t>к настоящему постановлению.</w:t>
      </w:r>
    </w:p>
    <w:p w:rsidR="00372972" w:rsidRPr="00360774" w:rsidRDefault="00372972" w:rsidP="00372972">
      <w:pPr>
        <w:ind w:firstLine="708"/>
        <w:jc w:val="both"/>
      </w:pPr>
      <w:r w:rsidRPr="00023576">
        <w:t xml:space="preserve">4. С </w:t>
      </w:r>
      <w:r>
        <w:t>1</w:t>
      </w:r>
      <w:r w:rsidRPr="00023576">
        <w:t xml:space="preserve"> </w:t>
      </w:r>
      <w:r>
        <w:t>сентября</w:t>
      </w:r>
      <w:r w:rsidRPr="00023576">
        <w:t xml:space="preserve"> 202</w:t>
      </w:r>
      <w:r>
        <w:t>4</w:t>
      </w:r>
      <w:r w:rsidRPr="00023576">
        <w:t xml:space="preserve"> года признать утратившим силу постановление Администрации Петуховского </w:t>
      </w:r>
      <w:r>
        <w:t>муниципального округа</w:t>
      </w:r>
      <w:r w:rsidRPr="00023576">
        <w:t xml:space="preserve"> от </w:t>
      </w:r>
      <w:r w:rsidR="00360774">
        <w:t>05</w:t>
      </w:r>
      <w:r>
        <w:t xml:space="preserve"> </w:t>
      </w:r>
      <w:r w:rsidR="00360774">
        <w:t>июля</w:t>
      </w:r>
      <w:r>
        <w:t xml:space="preserve"> 202</w:t>
      </w:r>
      <w:r w:rsidR="00360774">
        <w:t>4</w:t>
      </w:r>
      <w:r>
        <w:t xml:space="preserve"> года</w:t>
      </w:r>
      <w:r w:rsidRPr="00023576">
        <w:t xml:space="preserve"> № </w:t>
      </w:r>
      <w:r w:rsidR="00360774">
        <w:t>571</w:t>
      </w:r>
      <w:r w:rsidRPr="00023576">
        <w:t xml:space="preserve"> «</w:t>
      </w:r>
      <w:r w:rsidR="00360774" w:rsidRPr="00360774">
        <w:t>О внесении изменений в постановление Администрации Петуховского муниципального округа от 06 февраля 2023 года № 73 «Об утверждении Положения об оплате труда работников муниципальных образовательных организаций Петуховского муниципального округа</w:t>
      </w:r>
      <w:r w:rsidRPr="00360774">
        <w:rPr>
          <w:rFonts w:cs="Arial"/>
        </w:rPr>
        <w:t>»</w:t>
      </w:r>
      <w:r w:rsidR="00A96C86">
        <w:rPr>
          <w:rFonts w:cs="Arial"/>
        </w:rPr>
        <w:t>.</w:t>
      </w:r>
    </w:p>
    <w:p w:rsidR="00324FEE" w:rsidRPr="00860EBC" w:rsidRDefault="00360774" w:rsidP="00324FEE">
      <w:pPr>
        <w:ind w:firstLine="709"/>
        <w:jc w:val="both"/>
      </w:pPr>
      <w:r>
        <w:t>5</w:t>
      </w:r>
      <w:r w:rsidR="00324FEE" w:rsidRPr="00860EBC">
        <w:t>.</w:t>
      </w:r>
      <w:r w:rsidR="004D056F">
        <w:t xml:space="preserve"> </w:t>
      </w:r>
      <w:r w:rsidR="00324FEE" w:rsidRPr="00860EBC">
        <w:t>Настоящее постановление опубликовать в установленном порядке.</w:t>
      </w:r>
    </w:p>
    <w:p w:rsidR="00324FEE" w:rsidRPr="00860EBC" w:rsidRDefault="00360774" w:rsidP="00324FEE">
      <w:pPr>
        <w:ind w:firstLine="709"/>
        <w:jc w:val="both"/>
      </w:pPr>
      <w:r>
        <w:t>6</w:t>
      </w:r>
      <w:r w:rsidR="00324FEE" w:rsidRPr="00860EBC">
        <w:t xml:space="preserve">. Настоящее постановление вступает в силу после его официального опубликования и распространяется на правоотношения, возникшие с 01 </w:t>
      </w:r>
      <w:r w:rsidR="0041324D">
        <w:t>сентября</w:t>
      </w:r>
      <w:r w:rsidR="0006167F">
        <w:t xml:space="preserve"> </w:t>
      </w:r>
      <w:r w:rsidR="00324FEE" w:rsidRPr="00860EBC">
        <w:t>202</w:t>
      </w:r>
      <w:r w:rsidR="0006167F">
        <w:t>4</w:t>
      </w:r>
      <w:r w:rsidR="00324FEE" w:rsidRPr="00860EBC">
        <w:t xml:space="preserve"> года.</w:t>
      </w:r>
    </w:p>
    <w:p w:rsidR="00324FEE" w:rsidRPr="001C28E7" w:rsidRDefault="00360774" w:rsidP="00324FEE">
      <w:pPr>
        <w:pStyle w:val="ab"/>
        <w:shd w:val="clear" w:color="auto" w:fill="FFFFFF"/>
        <w:tabs>
          <w:tab w:val="left" w:pos="0"/>
          <w:tab w:val="left" w:pos="45"/>
        </w:tabs>
        <w:ind w:left="0" w:right="142" w:firstLine="709"/>
        <w:jc w:val="both"/>
        <w:rPr>
          <w:color w:val="00B050"/>
        </w:rPr>
      </w:pPr>
      <w:r>
        <w:t>7</w:t>
      </w:r>
      <w:r w:rsidR="00324FEE" w:rsidRPr="00860EBC">
        <w:t xml:space="preserve">. </w:t>
      </w:r>
      <w:r w:rsidR="00324FEE" w:rsidRPr="00A244C3">
        <w:t xml:space="preserve">Контроль за </w:t>
      </w:r>
      <w:r w:rsidR="00324FEE">
        <w:t>вы</w:t>
      </w:r>
      <w:r w:rsidR="00324FEE" w:rsidRPr="00A244C3">
        <w:t xml:space="preserve">полнением </w:t>
      </w:r>
      <w:r w:rsidR="00324FEE">
        <w:t xml:space="preserve">настоящего </w:t>
      </w:r>
      <w:r w:rsidR="00324FEE" w:rsidRPr="00A244C3">
        <w:t xml:space="preserve">постановления возложить на </w:t>
      </w:r>
      <w:r w:rsidR="00324FEE">
        <w:t>заместителя Главы Петуховского муниципального округа, начальника Финансового управления Администрации Петуховского муниципального округа.</w:t>
      </w:r>
    </w:p>
    <w:p w:rsidR="00324FEE" w:rsidRDefault="00324FEE" w:rsidP="00324FEE">
      <w:pPr>
        <w:ind w:right="-30"/>
        <w:jc w:val="both"/>
      </w:pPr>
    </w:p>
    <w:p w:rsidR="00324FEE" w:rsidRDefault="00324FEE" w:rsidP="00324FEE">
      <w:pPr>
        <w:ind w:right="-30"/>
        <w:jc w:val="both"/>
      </w:pPr>
    </w:p>
    <w:p w:rsidR="00286AD9" w:rsidRDefault="00286AD9" w:rsidP="00324FEE">
      <w:pPr>
        <w:ind w:right="-30"/>
        <w:jc w:val="both"/>
      </w:pPr>
    </w:p>
    <w:p w:rsidR="00286AD9" w:rsidRDefault="00286AD9" w:rsidP="00324FEE">
      <w:pPr>
        <w:ind w:right="-30"/>
        <w:jc w:val="both"/>
      </w:pPr>
    </w:p>
    <w:p w:rsidR="00324FEE" w:rsidRPr="00B23599" w:rsidRDefault="00324FEE" w:rsidP="00324FEE">
      <w:pPr>
        <w:ind w:right="90"/>
      </w:pPr>
      <w:r>
        <w:t>Глав</w:t>
      </w:r>
      <w:r w:rsidR="0006167F">
        <w:t>а</w:t>
      </w:r>
      <w:r>
        <w:t xml:space="preserve"> Петуховского муниципального округа</w:t>
      </w:r>
      <w:r>
        <w:tab/>
      </w:r>
      <w:r>
        <w:tab/>
        <w:t xml:space="preserve">     </w:t>
      </w:r>
      <w:r>
        <w:tab/>
      </w:r>
      <w:r>
        <w:tab/>
        <w:t xml:space="preserve"> </w:t>
      </w:r>
      <w:r>
        <w:tab/>
        <w:t>А.В. Волков</w:t>
      </w:r>
    </w:p>
    <w:p w:rsidR="00FE28BE" w:rsidRDefault="00FE28BE" w:rsidP="004D056F"/>
    <w:p w:rsidR="00FE28BE" w:rsidRDefault="00FE28BE" w:rsidP="004D056F"/>
    <w:tbl>
      <w:tblPr>
        <w:tblpPr w:leftFromText="180" w:rightFromText="180" w:vertAnchor="text" w:tblpXSpec="right" w:tblpY="1"/>
        <w:tblOverlap w:val="never"/>
        <w:tblW w:w="4579" w:type="dxa"/>
        <w:tblLayout w:type="fixed"/>
        <w:tblLook w:val="0000" w:firstRow="0" w:lastRow="0" w:firstColumn="0" w:lastColumn="0" w:noHBand="0" w:noVBand="0"/>
      </w:tblPr>
      <w:tblGrid>
        <w:gridCol w:w="4579"/>
      </w:tblGrid>
      <w:tr w:rsidR="00286AD9" w:rsidTr="00192A95">
        <w:trPr>
          <w:trHeight w:val="594"/>
        </w:trPr>
        <w:tc>
          <w:tcPr>
            <w:tcW w:w="4579" w:type="dxa"/>
            <w:shd w:val="clear" w:color="auto" w:fill="auto"/>
          </w:tcPr>
          <w:p w:rsidR="00286AD9" w:rsidRPr="0037524C" w:rsidRDefault="00286AD9" w:rsidP="00192A95">
            <w:pPr>
              <w:pStyle w:val="22"/>
              <w:pageBreakBefore/>
              <w:ind w:right="33"/>
              <w:jc w:val="both"/>
              <w:rPr>
                <w:sz w:val="22"/>
                <w:szCs w:val="22"/>
              </w:rPr>
            </w:pPr>
            <w:r w:rsidRPr="0037524C">
              <w:rPr>
                <w:sz w:val="22"/>
                <w:szCs w:val="22"/>
              </w:rPr>
              <w:lastRenderedPageBreak/>
              <w:t>Приложение к Постановлению Администрации Петуховского муниципального округа от ___ ___________ 202</w:t>
            </w:r>
            <w:r w:rsidR="00192A95">
              <w:rPr>
                <w:sz w:val="22"/>
                <w:szCs w:val="22"/>
              </w:rPr>
              <w:t>4</w:t>
            </w:r>
            <w:r w:rsidRPr="0037524C">
              <w:rPr>
                <w:sz w:val="22"/>
                <w:szCs w:val="22"/>
              </w:rPr>
              <w:t xml:space="preserve"> года</w:t>
            </w:r>
            <w:proofErr w:type="gramStart"/>
            <w:r w:rsidRPr="0037524C">
              <w:rPr>
                <w:sz w:val="22"/>
                <w:szCs w:val="22"/>
              </w:rPr>
              <w:t xml:space="preserve"> № _____ </w:t>
            </w:r>
            <w:r w:rsidRPr="0037524C">
              <w:rPr>
                <w:b/>
                <w:sz w:val="22"/>
                <w:szCs w:val="22"/>
              </w:rPr>
              <w:t xml:space="preserve"> </w:t>
            </w:r>
            <w:r w:rsidRPr="0037524C">
              <w:rPr>
                <w:sz w:val="22"/>
                <w:szCs w:val="22"/>
              </w:rPr>
              <w:t>О</w:t>
            </w:r>
            <w:proofErr w:type="gramEnd"/>
            <w:r w:rsidRPr="0037524C">
              <w:rPr>
                <w:sz w:val="22"/>
                <w:szCs w:val="22"/>
              </w:rPr>
              <w:t xml:space="preserve"> внесении изменений в постановление Администрации Петуховского муниципального округа от 06 февраля 2023 года «Об утверждении Положения об оплате труда работников муниципальных образовательных организаций Петуховского муниципального округа.</w:t>
            </w:r>
          </w:p>
          <w:p w:rsidR="00286AD9" w:rsidRPr="0037524C" w:rsidRDefault="00286AD9" w:rsidP="00192A95">
            <w:pPr>
              <w:pStyle w:val="22"/>
              <w:pageBreakBefore/>
              <w:ind w:right="33"/>
              <w:jc w:val="both"/>
              <w:rPr>
                <w:sz w:val="22"/>
                <w:szCs w:val="22"/>
              </w:rPr>
            </w:pPr>
          </w:p>
          <w:p w:rsidR="00286AD9" w:rsidRPr="0037524C" w:rsidRDefault="00286AD9" w:rsidP="00192A95">
            <w:pPr>
              <w:pStyle w:val="22"/>
              <w:pageBreakBefore/>
              <w:ind w:right="33"/>
              <w:jc w:val="both"/>
              <w:rPr>
                <w:sz w:val="22"/>
                <w:szCs w:val="22"/>
              </w:rPr>
            </w:pPr>
            <w:r w:rsidRPr="0037524C">
              <w:rPr>
                <w:sz w:val="22"/>
                <w:szCs w:val="22"/>
              </w:rPr>
              <w:t>Приложение 1 к положению об оплате труда работников муниципальных образовательных организаций Петуховского муниципального округа</w:t>
            </w:r>
          </w:p>
          <w:p w:rsidR="00286AD9" w:rsidRPr="00717C1B" w:rsidRDefault="00286AD9" w:rsidP="00192A95">
            <w:pPr>
              <w:pStyle w:val="22"/>
              <w:pageBreakBefore/>
              <w:ind w:right="33"/>
              <w:jc w:val="both"/>
            </w:pPr>
            <w:r w:rsidRPr="00717C1B">
              <w:t xml:space="preserve"> </w:t>
            </w:r>
          </w:p>
        </w:tc>
      </w:tr>
    </w:tbl>
    <w:p w:rsidR="00286AD9" w:rsidRDefault="00286AD9" w:rsidP="00286AD9">
      <w:pPr>
        <w:pStyle w:val="22"/>
        <w:ind w:left="-142" w:right="-185" w:firstLine="322"/>
        <w:jc w:val="center"/>
        <w:rPr>
          <w:b/>
          <w:bCs/>
        </w:rPr>
      </w:pPr>
      <w:r>
        <w:rPr>
          <w:rFonts w:ascii="Arial" w:hAnsi="Arial" w:cs="Arial"/>
          <w:b/>
          <w:bCs/>
        </w:rPr>
        <w:br w:type="textWrapping" w:clear="all"/>
      </w:r>
      <w:r w:rsidRPr="00F910C9">
        <w:rPr>
          <w:b/>
          <w:bCs/>
        </w:rPr>
        <w:t xml:space="preserve">Размеры </w:t>
      </w:r>
    </w:p>
    <w:p w:rsidR="00286AD9" w:rsidRDefault="00286AD9" w:rsidP="00286AD9">
      <w:pPr>
        <w:pStyle w:val="22"/>
        <w:ind w:left="-142" w:right="-185" w:firstLine="322"/>
        <w:jc w:val="center"/>
        <w:rPr>
          <w:b/>
          <w:bCs/>
        </w:rPr>
      </w:pPr>
      <w:r w:rsidRPr="00F910C9">
        <w:rPr>
          <w:b/>
          <w:bCs/>
        </w:rPr>
        <w:t xml:space="preserve">тарифных ставок, окладов (должностных окладов) по занимаемым должностям педагогических работников муниципальных образовательных организаций </w:t>
      </w:r>
    </w:p>
    <w:p w:rsidR="00286AD9" w:rsidRDefault="00286AD9" w:rsidP="00286AD9">
      <w:pPr>
        <w:pStyle w:val="22"/>
        <w:ind w:left="-142" w:right="-185" w:firstLine="322"/>
        <w:jc w:val="center"/>
        <w:rPr>
          <w:b/>
          <w:bCs/>
        </w:rPr>
      </w:pPr>
      <w:r w:rsidRPr="00F910C9">
        <w:rPr>
          <w:b/>
          <w:bCs/>
        </w:rPr>
        <w:t>Петуховского муниципального округа</w:t>
      </w:r>
    </w:p>
    <w:p w:rsidR="00286AD9" w:rsidRPr="00F910C9" w:rsidRDefault="00286AD9" w:rsidP="00286AD9">
      <w:pPr>
        <w:pStyle w:val="22"/>
        <w:ind w:left="-142" w:right="-185" w:firstLine="322"/>
        <w:jc w:val="center"/>
        <w:rPr>
          <w:b/>
          <w:bCs/>
        </w:rPr>
      </w:pPr>
    </w:p>
    <w:tbl>
      <w:tblPr>
        <w:tblW w:w="10103" w:type="dxa"/>
        <w:tblInd w:w="-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75"/>
        <w:gridCol w:w="1701"/>
        <w:gridCol w:w="1842"/>
        <w:gridCol w:w="1985"/>
      </w:tblGrid>
      <w:tr w:rsidR="00286AD9" w:rsidRPr="00F910C9" w:rsidTr="00A96C86">
        <w:trPr>
          <w:trHeight w:val="1801"/>
        </w:trPr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D9" w:rsidRPr="00F910C9" w:rsidRDefault="00286AD9" w:rsidP="006B53C4">
            <w:pPr>
              <w:ind w:right="-185"/>
              <w:jc w:val="center"/>
            </w:pPr>
          </w:p>
          <w:p w:rsidR="00286AD9" w:rsidRPr="00F910C9" w:rsidRDefault="00286AD9" w:rsidP="006B53C4">
            <w:pPr>
              <w:ind w:right="-185"/>
              <w:jc w:val="center"/>
            </w:pPr>
          </w:p>
          <w:p w:rsidR="00286AD9" w:rsidRPr="00F910C9" w:rsidRDefault="00286AD9" w:rsidP="006B53C4">
            <w:pPr>
              <w:tabs>
                <w:tab w:val="left" w:pos="4827"/>
              </w:tabs>
              <w:ind w:left="-3" w:right="-108"/>
              <w:jc w:val="center"/>
            </w:pPr>
            <w:r w:rsidRPr="00F910C9">
              <w:t>Квалификационный уровень, наименование должности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D9" w:rsidRPr="00F910C9" w:rsidRDefault="00286AD9" w:rsidP="006B53C4">
            <w:pPr>
              <w:ind w:left="-108"/>
              <w:jc w:val="center"/>
            </w:pPr>
            <w:r w:rsidRPr="00F910C9">
              <w:t>Минимальный размер тарифной ставки, оклада</w:t>
            </w:r>
          </w:p>
          <w:p w:rsidR="00286AD9" w:rsidRPr="00F910C9" w:rsidRDefault="00286AD9" w:rsidP="006B53C4">
            <w:pPr>
              <w:ind w:left="-108" w:right="-183"/>
              <w:jc w:val="center"/>
            </w:pPr>
            <w:r w:rsidRPr="00F910C9">
              <w:t>(должностного оклада)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D9" w:rsidRPr="00862709" w:rsidRDefault="00286AD9" w:rsidP="006B53C4">
            <w:pPr>
              <w:jc w:val="center"/>
            </w:pPr>
            <w:r w:rsidRPr="00862709">
              <w:t>Для педагогических работников, имеющих первую квалификационную категорию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D9" w:rsidRPr="00F910C9" w:rsidRDefault="00286AD9" w:rsidP="006B53C4">
            <w:pPr>
              <w:jc w:val="center"/>
            </w:pPr>
            <w:r w:rsidRPr="00F910C9">
              <w:t>Для педагогических работников, имеющих высш</w:t>
            </w:r>
            <w:r>
              <w:t>ую квалификационную категорию</w:t>
            </w:r>
          </w:p>
        </w:tc>
      </w:tr>
      <w:tr w:rsidR="00286AD9" w:rsidRPr="00F910C9" w:rsidTr="00A96C86">
        <w:tc>
          <w:tcPr>
            <w:tcW w:w="10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D9" w:rsidRPr="00F910C9" w:rsidRDefault="00286AD9" w:rsidP="006B53C4">
            <w:pPr>
              <w:ind w:right="-87"/>
              <w:jc w:val="center"/>
            </w:pPr>
            <w:r w:rsidRPr="00F910C9">
              <w:t>1 квалификационный уровень</w:t>
            </w:r>
          </w:p>
        </w:tc>
      </w:tr>
      <w:tr w:rsidR="00286AD9" w:rsidRPr="00F910C9" w:rsidTr="00A96C86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D9" w:rsidRPr="00F910C9" w:rsidRDefault="00286AD9" w:rsidP="006B53C4">
            <w:pPr>
              <w:pStyle w:val="22"/>
              <w:ind w:right="-185"/>
            </w:pPr>
            <w:r w:rsidRPr="00F910C9">
              <w:t>Инструктор по физической культуре, инструктор по труду,  музыкальный руководитель, старший вожатый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D9" w:rsidRPr="00F910C9" w:rsidRDefault="00286AD9" w:rsidP="006B53C4">
            <w:pPr>
              <w:jc w:val="right"/>
              <w:textAlignment w:val="baseline"/>
            </w:pPr>
            <w:r w:rsidRPr="00F910C9">
              <w:t>10</w:t>
            </w:r>
            <w:r>
              <w:t xml:space="preserve"> </w:t>
            </w:r>
            <w:r w:rsidRPr="00F910C9">
              <w:t>300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D9" w:rsidRPr="00F910C9" w:rsidRDefault="00286AD9" w:rsidP="006B53C4">
            <w:pPr>
              <w:jc w:val="right"/>
              <w:textAlignment w:val="baseline"/>
            </w:pPr>
            <w:r w:rsidRPr="00F910C9">
              <w:t>11</w:t>
            </w:r>
            <w:r>
              <w:t xml:space="preserve"> </w:t>
            </w:r>
            <w:r w:rsidRPr="00F910C9">
              <w:t>330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D9" w:rsidRPr="00F910C9" w:rsidRDefault="00286AD9" w:rsidP="006B53C4">
            <w:pPr>
              <w:jc w:val="right"/>
              <w:textAlignment w:val="baseline"/>
            </w:pPr>
            <w:r w:rsidRPr="00F910C9">
              <w:t>12</w:t>
            </w:r>
            <w:r>
              <w:t xml:space="preserve"> </w:t>
            </w:r>
            <w:r w:rsidRPr="00F910C9">
              <w:t>360</w:t>
            </w:r>
          </w:p>
        </w:tc>
      </w:tr>
      <w:tr w:rsidR="00286AD9" w:rsidRPr="00F910C9" w:rsidTr="00A96C86">
        <w:tc>
          <w:tcPr>
            <w:tcW w:w="10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D9" w:rsidRPr="00F910C9" w:rsidRDefault="00286AD9" w:rsidP="006B53C4">
            <w:pPr>
              <w:ind w:right="-87"/>
              <w:jc w:val="center"/>
            </w:pPr>
            <w:r w:rsidRPr="00F910C9">
              <w:t>2 квалификационный уровень</w:t>
            </w:r>
          </w:p>
        </w:tc>
      </w:tr>
      <w:tr w:rsidR="00286AD9" w:rsidRPr="00F910C9" w:rsidTr="00A96C86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D9" w:rsidRPr="00F910C9" w:rsidRDefault="00286AD9" w:rsidP="006B53C4">
            <w:pPr>
              <w:ind w:left="-3" w:right="-63"/>
              <w:jc w:val="both"/>
            </w:pPr>
            <w:r w:rsidRPr="00F910C9">
              <w:t>Педагог дополнительного образования, социальный педагог, педагог-организатор</w:t>
            </w:r>
            <w:r>
              <w:t>, тренер-преподаватель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D9" w:rsidRPr="00F910C9" w:rsidRDefault="00286AD9" w:rsidP="006B53C4">
            <w:pPr>
              <w:jc w:val="right"/>
              <w:textAlignment w:val="baseline"/>
            </w:pPr>
            <w:r w:rsidRPr="00F910C9">
              <w:t>10</w:t>
            </w:r>
            <w:r>
              <w:t xml:space="preserve"> </w:t>
            </w:r>
            <w:r w:rsidRPr="00F910C9">
              <w:t>800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D9" w:rsidRPr="00F910C9" w:rsidRDefault="00286AD9" w:rsidP="006B53C4">
            <w:pPr>
              <w:jc w:val="right"/>
              <w:textAlignment w:val="baseline"/>
            </w:pPr>
            <w:r w:rsidRPr="00F910C9">
              <w:t>11</w:t>
            </w:r>
            <w:r>
              <w:t xml:space="preserve"> </w:t>
            </w:r>
            <w:r w:rsidRPr="00F910C9">
              <w:t>880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D9" w:rsidRPr="00F910C9" w:rsidRDefault="00286AD9" w:rsidP="006B53C4">
            <w:pPr>
              <w:jc w:val="right"/>
              <w:textAlignment w:val="baseline"/>
            </w:pPr>
            <w:r w:rsidRPr="00F910C9">
              <w:t>12</w:t>
            </w:r>
            <w:r>
              <w:t xml:space="preserve"> </w:t>
            </w:r>
            <w:r w:rsidRPr="00F910C9">
              <w:t>960</w:t>
            </w:r>
          </w:p>
          <w:p w:rsidR="00286AD9" w:rsidRPr="00F910C9" w:rsidRDefault="00286AD9" w:rsidP="006B53C4">
            <w:pPr>
              <w:jc w:val="right"/>
              <w:textAlignment w:val="baseline"/>
            </w:pPr>
          </w:p>
        </w:tc>
      </w:tr>
      <w:tr w:rsidR="00286AD9" w:rsidRPr="00F910C9" w:rsidTr="00A96C86">
        <w:tc>
          <w:tcPr>
            <w:tcW w:w="10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D9" w:rsidRPr="00F910C9" w:rsidRDefault="00286AD9" w:rsidP="006B53C4">
            <w:pPr>
              <w:ind w:right="-87"/>
              <w:jc w:val="center"/>
            </w:pPr>
            <w:r w:rsidRPr="00F910C9">
              <w:t>3 квалификационный уровень</w:t>
            </w:r>
          </w:p>
        </w:tc>
      </w:tr>
      <w:tr w:rsidR="00286AD9" w:rsidRPr="00F910C9" w:rsidTr="00A96C86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D9" w:rsidRPr="00F910C9" w:rsidRDefault="00286AD9" w:rsidP="006B53C4">
            <w:pPr>
              <w:jc w:val="both"/>
            </w:pPr>
            <w:r w:rsidRPr="00F910C9">
              <w:t>Воспитатель, методист, педагог-психолог, старший педагог дополнительного образования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D9" w:rsidRPr="00F910C9" w:rsidRDefault="00286AD9" w:rsidP="006B53C4">
            <w:pPr>
              <w:jc w:val="right"/>
              <w:textAlignment w:val="baseline"/>
            </w:pPr>
            <w:r>
              <w:t>11 300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D9" w:rsidRPr="00F910C9" w:rsidRDefault="00286AD9" w:rsidP="006B53C4">
            <w:pPr>
              <w:jc w:val="right"/>
              <w:textAlignment w:val="baseline"/>
            </w:pPr>
            <w:r>
              <w:t>12 430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D9" w:rsidRDefault="00286AD9" w:rsidP="006B53C4">
            <w:pPr>
              <w:jc w:val="right"/>
              <w:textAlignment w:val="baseline"/>
            </w:pPr>
            <w:r>
              <w:t>13 560</w:t>
            </w:r>
          </w:p>
          <w:p w:rsidR="00286AD9" w:rsidRPr="00F910C9" w:rsidRDefault="00286AD9" w:rsidP="006B53C4">
            <w:pPr>
              <w:jc w:val="right"/>
              <w:textAlignment w:val="baseline"/>
            </w:pPr>
          </w:p>
        </w:tc>
      </w:tr>
      <w:tr w:rsidR="00286AD9" w:rsidRPr="00F910C9" w:rsidTr="00A96C86">
        <w:tblPrEx>
          <w:tblCellMar>
            <w:left w:w="108" w:type="dxa"/>
            <w:right w:w="108" w:type="dxa"/>
          </w:tblCellMar>
        </w:tblPrEx>
        <w:tc>
          <w:tcPr>
            <w:tcW w:w="10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AD9" w:rsidRPr="00F910C9" w:rsidRDefault="00286AD9" w:rsidP="006B53C4">
            <w:pPr>
              <w:ind w:right="-87"/>
              <w:jc w:val="center"/>
            </w:pPr>
            <w:r w:rsidRPr="00F910C9">
              <w:t>4 квалификационный уровень</w:t>
            </w:r>
          </w:p>
        </w:tc>
      </w:tr>
      <w:tr w:rsidR="00286AD9" w:rsidRPr="00F910C9" w:rsidTr="00A96C86">
        <w:tblPrEx>
          <w:tblCellMar>
            <w:left w:w="108" w:type="dxa"/>
            <w:right w:w="108" w:type="dxa"/>
          </w:tblCellMar>
        </w:tblPrEx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AD9" w:rsidRPr="00F910C9" w:rsidRDefault="00286AD9" w:rsidP="006B53C4">
            <w:pPr>
              <w:pStyle w:val="22"/>
              <w:jc w:val="both"/>
            </w:pPr>
            <w:r>
              <w:t>П</w:t>
            </w:r>
            <w:r w:rsidRPr="00F910C9">
              <w:t xml:space="preserve">реподаватель, преподаватель-организатор основ безопасности жизнедеятельности, старший воспитатель, </w:t>
            </w:r>
            <w:r>
              <w:t xml:space="preserve">старший методист, </w:t>
            </w:r>
            <w:proofErr w:type="spellStart"/>
            <w:r w:rsidRPr="00F910C9">
              <w:t>тьютор</w:t>
            </w:r>
            <w:proofErr w:type="spellEnd"/>
            <w:r w:rsidRPr="00F910C9">
              <w:t>, учитель, учитель-дефектолог, учитель-логопед (логопед)</w:t>
            </w:r>
            <w:r>
              <w:t>, 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AD9" w:rsidRPr="00F910C9" w:rsidRDefault="00286AD9" w:rsidP="006B53C4">
            <w:pPr>
              <w:jc w:val="right"/>
              <w:textAlignment w:val="baseline"/>
            </w:pPr>
            <w:r>
              <w:t>11 800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AD9" w:rsidRPr="00F910C9" w:rsidRDefault="00286AD9" w:rsidP="006B53C4">
            <w:pPr>
              <w:jc w:val="right"/>
              <w:textAlignment w:val="baseline"/>
            </w:pPr>
            <w:r>
              <w:t>12 980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AD9" w:rsidRPr="00F910C9" w:rsidRDefault="00286AD9" w:rsidP="006B53C4">
            <w:pPr>
              <w:jc w:val="right"/>
              <w:textAlignment w:val="baseline"/>
            </w:pPr>
            <w:r>
              <w:t>14 160</w:t>
            </w:r>
          </w:p>
        </w:tc>
      </w:tr>
      <w:tr w:rsidR="00286AD9" w:rsidRPr="00F910C9" w:rsidTr="00A96C86">
        <w:tblPrEx>
          <w:tblCellMar>
            <w:left w:w="108" w:type="dxa"/>
            <w:right w:w="108" w:type="dxa"/>
          </w:tblCellMar>
        </w:tblPrEx>
        <w:tc>
          <w:tcPr>
            <w:tcW w:w="10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AD9" w:rsidRDefault="00286AD9" w:rsidP="006B53C4">
            <w:pPr>
              <w:jc w:val="center"/>
              <w:textAlignment w:val="baseline"/>
            </w:pPr>
            <w:r>
              <w:t>Профессиональная квалификационная группа должностей руководителей структурных подразделений</w:t>
            </w:r>
          </w:p>
        </w:tc>
      </w:tr>
      <w:tr w:rsidR="00286AD9" w:rsidRPr="00F910C9" w:rsidTr="00A96C86">
        <w:tblPrEx>
          <w:tblCellMar>
            <w:left w:w="108" w:type="dxa"/>
            <w:right w:w="108" w:type="dxa"/>
          </w:tblCellMar>
        </w:tblPrEx>
        <w:tc>
          <w:tcPr>
            <w:tcW w:w="10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AD9" w:rsidRDefault="00286AD9" w:rsidP="006B53C4">
            <w:pPr>
              <w:jc w:val="center"/>
              <w:textAlignment w:val="baseline"/>
            </w:pPr>
            <w:r w:rsidRPr="00F910C9">
              <w:t>1 квалификационный уровень</w:t>
            </w:r>
          </w:p>
        </w:tc>
      </w:tr>
      <w:tr w:rsidR="00286AD9" w:rsidRPr="00F910C9" w:rsidTr="00A96C86">
        <w:tblPrEx>
          <w:tblCellMar>
            <w:left w:w="108" w:type="dxa"/>
            <w:right w:w="108" w:type="dxa"/>
          </w:tblCellMar>
        </w:tblPrEx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AD9" w:rsidRPr="00F910C9" w:rsidRDefault="00286AD9" w:rsidP="006B53C4">
            <w:pPr>
              <w:pStyle w:val="22"/>
              <w:jc w:val="both"/>
            </w:pPr>
            <w:r>
              <w:t xml:space="preserve">Заведующий (начальник) структурным </w:t>
            </w:r>
            <w:r>
              <w:lastRenderedPageBreak/>
              <w:t xml:space="preserve">подразделением: кабинетом, лабораторией, отделом, отделением, сектором 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6AD9" w:rsidRDefault="00286AD9" w:rsidP="006B53C4">
            <w:pPr>
              <w:jc w:val="center"/>
              <w:textAlignment w:val="baseline"/>
            </w:pPr>
            <w:r>
              <w:lastRenderedPageBreak/>
              <w:t>16830</w:t>
            </w:r>
          </w:p>
        </w:tc>
      </w:tr>
      <w:tr w:rsidR="00286AD9" w:rsidRPr="00F910C9" w:rsidTr="00A96C86">
        <w:tblPrEx>
          <w:tblCellMar>
            <w:left w:w="108" w:type="dxa"/>
            <w:right w:w="108" w:type="dxa"/>
          </w:tblCellMar>
        </w:tblPrEx>
        <w:tc>
          <w:tcPr>
            <w:tcW w:w="10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AD9" w:rsidRDefault="00286AD9" w:rsidP="006B53C4">
            <w:pPr>
              <w:jc w:val="center"/>
              <w:textAlignment w:val="baseline"/>
            </w:pPr>
            <w:r>
              <w:lastRenderedPageBreak/>
              <w:t>2</w:t>
            </w:r>
            <w:r w:rsidRPr="00F910C9">
              <w:t xml:space="preserve"> квалификационный уровень</w:t>
            </w:r>
          </w:p>
        </w:tc>
      </w:tr>
      <w:tr w:rsidR="00286AD9" w:rsidRPr="00F910C9" w:rsidTr="00A96C86">
        <w:tblPrEx>
          <w:tblCellMar>
            <w:left w:w="108" w:type="dxa"/>
            <w:right w:w="108" w:type="dxa"/>
          </w:tblCellMar>
        </w:tblPrEx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AD9" w:rsidRPr="00F910C9" w:rsidRDefault="00286AD9" w:rsidP="006B53C4">
            <w:pPr>
              <w:pStyle w:val="22"/>
              <w:jc w:val="both"/>
            </w:pPr>
            <w:r>
              <w:t xml:space="preserve">Заведующий (начальник) обособленным структурным подразделением, реализующим общеобразовательную программу и образовательную программу дополнительного образования детей (за исключением должностей руководителей, отнесенных к 3 квалификационному уровню) 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6AD9" w:rsidRDefault="00286AD9" w:rsidP="006B53C4">
            <w:pPr>
              <w:jc w:val="center"/>
              <w:textAlignment w:val="baseline"/>
            </w:pPr>
            <w:r>
              <w:t>17600</w:t>
            </w:r>
          </w:p>
        </w:tc>
      </w:tr>
    </w:tbl>
    <w:p w:rsidR="00286AD9" w:rsidRDefault="00286AD9" w:rsidP="00286AD9">
      <w:pPr>
        <w:ind w:right="-185"/>
        <w:jc w:val="center"/>
        <w:rPr>
          <w:b/>
          <w:bCs/>
        </w:rPr>
      </w:pPr>
    </w:p>
    <w:p w:rsidR="00286AD9" w:rsidRDefault="00286AD9" w:rsidP="00286AD9">
      <w:pPr>
        <w:ind w:right="-185"/>
        <w:jc w:val="center"/>
        <w:rPr>
          <w:b/>
          <w:bCs/>
        </w:rPr>
      </w:pPr>
    </w:p>
    <w:p w:rsidR="00286AD9" w:rsidRDefault="00286AD9" w:rsidP="00286AD9">
      <w:pPr>
        <w:ind w:right="-185"/>
        <w:jc w:val="center"/>
        <w:rPr>
          <w:b/>
          <w:bCs/>
        </w:rPr>
      </w:pPr>
      <w:r w:rsidRPr="00E10AFB">
        <w:rPr>
          <w:b/>
          <w:bCs/>
        </w:rPr>
        <w:t xml:space="preserve">Размеры </w:t>
      </w:r>
    </w:p>
    <w:p w:rsidR="00286AD9" w:rsidRDefault="00286AD9" w:rsidP="00286AD9">
      <w:pPr>
        <w:ind w:right="-185"/>
        <w:jc w:val="center"/>
        <w:rPr>
          <w:b/>
          <w:bCs/>
        </w:rPr>
      </w:pPr>
      <w:r w:rsidRPr="00E10AFB">
        <w:rPr>
          <w:b/>
          <w:bCs/>
        </w:rPr>
        <w:t xml:space="preserve">окладов (должностных окладов) по занимаемым должностям работников </w:t>
      </w:r>
    </w:p>
    <w:p w:rsidR="00286AD9" w:rsidRPr="00E10AFB" w:rsidRDefault="00286AD9" w:rsidP="00286AD9">
      <w:pPr>
        <w:ind w:right="-185"/>
        <w:jc w:val="center"/>
        <w:rPr>
          <w:b/>
          <w:bCs/>
        </w:rPr>
      </w:pPr>
      <w:r w:rsidRPr="00E10AFB">
        <w:rPr>
          <w:b/>
          <w:bCs/>
        </w:rPr>
        <w:t>учебно-вспомогательного персонала муниципальных образовательных организаций Петуховского муниципального округа</w:t>
      </w:r>
    </w:p>
    <w:p w:rsidR="00286AD9" w:rsidRPr="00E10AFB" w:rsidRDefault="00286AD9" w:rsidP="00286AD9">
      <w:pPr>
        <w:pStyle w:val="22"/>
        <w:ind w:left="-360" w:right="-185" w:firstLine="540"/>
        <w:jc w:val="center"/>
      </w:pPr>
    </w:p>
    <w:tbl>
      <w:tblPr>
        <w:tblW w:w="985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30"/>
        <w:gridCol w:w="3828"/>
      </w:tblGrid>
      <w:tr w:rsidR="00286AD9" w:rsidRPr="00E10AFB" w:rsidTr="006B53C4"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D9" w:rsidRDefault="00286AD9" w:rsidP="006B53C4">
            <w:pPr>
              <w:pStyle w:val="22"/>
              <w:ind w:left="-142" w:right="-185"/>
              <w:jc w:val="center"/>
            </w:pPr>
            <w:r w:rsidRPr="00E10AFB">
              <w:t xml:space="preserve">Квалификационный уровень, </w:t>
            </w:r>
          </w:p>
          <w:p w:rsidR="00286AD9" w:rsidRPr="00E10AFB" w:rsidRDefault="00286AD9" w:rsidP="006B53C4">
            <w:pPr>
              <w:pStyle w:val="22"/>
              <w:ind w:left="-142" w:right="-185"/>
              <w:jc w:val="center"/>
            </w:pPr>
            <w:r w:rsidRPr="00E10AFB">
              <w:t>наименование должности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AD9" w:rsidRPr="00E10AFB" w:rsidRDefault="00286AD9" w:rsidP="006B53C4">
            <w:pPr>
              <w:pStyle w:val="22"/>
              <w:tabs>
                <w:tab w:val="left" w:pos="-273"/>
              </w:tabs>
              <w:ind w:left="-63" w:right="-183"/>
              <w:jc w:val="center"/>
            </w:pPr>
            <w:r w:rsidRPr="00E10AFB">
              <w:t>Минимальный размер оклада (должностного оклада)</w:t>
            </w:r>
          </w:p>
          <w:p w:rsidR="00286AD9" w:rsidRPr="00E10AFB" w:rsidRDefault="00286AD9" w:rsidP="006B53C4">
            <w:pPr>
              <w:pStyle w:val="22"/>
              <w:tabs>
                <w:tab w:val="left" w:pos="-273"/>
              </w:tabs>
              <w:ind w:left="-63" w:right="-183"/>
              <w:jc w:val="center"/>
            </w:pPr>
          </w:p>
        </w:tc>
      </w:tr>
      <w:tr w:rsidR="00286AD9" w:rsidRPr="00E10AFB" w:rsidTr="006B53C4">
        <w:tc>
          <w:tcPr>
            <w:tcW w:w="9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D9" w:rsidRPr="00E10AFB" w:rsidRDefault="00286AD9" w:rsidP="006B53C4">
            <w:pPr>
              <w:pStyle w:val="22"/>
              <w:ind w:right="-87"/>
              <w:jc w:val="center"/>
            </w:pPr>
            <w:r w:rsidRPr="00E10AFB">
              <w:t>Профессиональная квалификационная группа должностей работников учебно-вспомогательного персонала первого уровня</w:t>
            </w:r>
          </w:p>
          <w:p w:rsidR="00286AD9" w:rsidRPr="00E10AFB" w:rsidRDefault="00286AD9" w:rsidP="006B53C4">
            <w:pPr>
              <w:pStyle w:val="22"/>
              <w:ind w:right="-87"/>
              <w:jc w:val="center"/>
            </w:pPr>
          </w:p>
        </w:tc>
      </w:tr>
      <w:tr w:rsidR="00286AD9" w:rsidRPr="00E10AFB" w:rsidTr="006B53C4"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D9" w:rsidRPr="00E10AFB" w:rsidRDefault="00286AD9" w:rsidP="006B53C4">
            <w:pPr>
              <w:pStyle w:val="22"/>
              <w:ind w:right="-185"/>
            </w:pPr>
            <w:r w:rsidRPr="00E10AFB">
              <w:t>Секретарь учебной части, помощник воспитателя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D9" w:rsidRPr="00E10AFB" w:rsidRDefault="00286AD9" w:rsidP="006B53C4">
            <w:pPr>
              <w:pStyle w:val="22"/>
              <w:ind w:right="-185"/>
              <w:jc w:val="center"/>
            </w:pPr>
            <w:r>
              <w:t>10050</w:t>
            </w:r>
          </w:p>
        </w:tc>
      </w:tr>
      <w:tr w:rsidR="00286AD9" w:rsidRPr="00E10AFB" w:rsidTr="006B53C4">
        <w:tc>
          <w:tcPr>
            <w:tcW w:w="9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D9" w:rsidRPr="00E10AFB" w:rsidRDefault="00286AD9" w:rsidP="006B53C4">
            <w:pPr>
              <w:pStyle w:val="22"/>
              <w:ind w:right="-87"/>
              <w:jc w:val="center"/>
            </w:pPr>
            <w:r w:rsidRPr="00E10AFB">
              <w:t>Профессиональная квалификационная группа должностей работников учебно-вспомогательного персонала второго уровня</w:t>
            </w:r>
          </w:p>
          <w:p w:rsidR="00286AD9" w:rsidRPr="00E10AFB" w:rsidRDefault="00286AD9" w:rsidP="006B53C4">
            <w:pPr>
              <w:pStyle w:val="22"/>
              <w:ind w:right="-87"/>
              <w:jc w:val="center"/>
            </w:pPr>
          </w:p>
        </w:tc>
      </w:tr>
      <w:tr w:rsidR="00286AD9" w:rsidRPr="00E10AFB" w:rsidTr="006B53C4">
        <w:tc>
          <w:tcPr>
            <w:tcW w:w="9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D9" w:rsidRPr="00E10AFB" w:rsidRDefault="00286AD9" w:rsidP="006B53C4">
            <w:pPr>
              <w:pStyle w:val="22"/>
              <w:ind w:right="-87"/>
              <w:jc w:val="center"/>
            </w:pPr>
            <w:r w:rsidRPr="00E10AFB">
              <w:t>1 квалификационный уровень</w:t>
            </w:r>
          </w:p>
        </w:tc>
      </w:tr>
      <w:tr w:rsidR="00286AD9" w:rsidRPr="00E10AFB" w:rsidTr="006B53C4"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D9" w:rsidRPr="00E10AFB" w:rsidRDefault="00286AD9" w:rsidP="006B53C4">
            <w:pPr>
              <w:pStyle w:val="22"/>
              <w:jc w:val="both"/>
            </w:pPr>
            <w:r w:rsidRPr="00E10AFB">
              <w:t>Младший воспитатель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D9" w:rsidRPr="00E10AFB" w:rsidRDefault="00286AD9" w:rsidP="006B53C4">
            <w:pPr>
              <w:pStyle w:val="22"/>
              <w:ind w:right="-185"/>
              <w:jc w:val="center"/>
            </w:pPr>
            <w:r>
              <w:t>10251</w:t>
            </w:r>
          </w:p>
        </w:tc>
      </w:tr>
    </w:tbl>
    <w:p w:rsidR="00286AD9" w:rsidRPr="00E10AFB" w:rsidRDefault="00286AD9" w:rsidP="00286AD9">
      <w:pPr>
        <w:ind w:right="-185"/>
        <w:rPr>
          <w:b/>
          <w:bCs/>
        </w:rPr>
      </w:pPr>
    </w:p>
    <w:p w:rsidR="00286AD9" w:rsidRDefault="00286AD9" w:rsidP="00286AD9">
      <w:pPr>
        <w:jc w:val="both"/>
      </w:pPr>
    </w:p>
    <w:p w:rsidR="00FE28BE" w:rsidRDefault="00FE28BE" w:rsidP="004D056F"/>
    <w:p w:rsidR="00286AD9" w:rsidRDefault="00286AD9" w:rsidP="004D056F"/>
    <w:p w:rsidR="00286AD9" w:rsidRDefault="00286AD9" w:rsidP="004D056F"/>
    <w:p w:rsidR="00286AD9" w:rsidRDefault="00286AD9" w:rsidP="004D056F"/>
    <w:p w:rsidR="00286AD9" w:rsidRDefault="00286AD9" w:rsidP="004D056F"/>
    <w:p w:rsidR="00286AD9" w:rsidRDefault="00286AD9" w:rsidP="004D056F"/>
    <w:p w:rsidR="00286AD9" w:rsidRDefault="00286AD9" w:rsidP="004D056F"/>
    <w:p w:rsidR="00286AD9" w:rsidRDefault="00286AD9" w:rsidP="004D056F"/>
    <w:p w:rsidR="00286AD9" w:rsidRDefault="00286AD9" w:rsidP="004D056F"/>
    <w:p w:rsidR="00286AD9" w:rsidRDefault="00286AD9" w:rsidP="004D056F"/>
    <w:p w:rsidR="00286AD9" w:rsidRDefault="00286AD9" w:rsidP="004D056F"/>
    <w:p w:rsidR="00286AD9" w:rsidRDefault="00286AD9" w:rsidP="004D056F"/>
    <w:p w:rsidR="00286AD9" w:rsidRDefault="00286AD9" w:rsidP="004D056F"/>
    <w:p w:rsidR="00286AD9" w:rsidRDefault="00286AD9" w:rsidP="004D056F"/>
    <w:p w:rsidR="00286AD9" w:rsidRDefault="00286AD9" w:rsidP="004D056F"/>
    <w:p w:rsidR="00286AD9" w:rsidRDefault="00286AD9" w:rsidP="004D056F"/>
    <w:p w:rsidR="00286AD9" w:rsidRDefault="00286AD9" w:rsidP="004D056F"/>
    <w:p w:rsidR="00192A95" w:rsidRDefault="00192A95" w:rsidP="004D056F"/>
    <w:p w:rsidR="00192A95" w:rsidRDefault="00192A95" w:rsidP="004D056F"/>
    <w:p w:rsidR="00390985" w:rsidRPr="00390985" w:rsidRDefault="00390985" w:rsidP="00390985">
      <w:pPr>
        <w:ind w:left="5387"/>
        <w:jc w:val="both"/>
      </w:pPr>
      <w:r w:rsidRPr="00390985">
        <w:lastRenderedPageBreak/>
        <w:t>Приложение к Постановлению Администрации Петуховского муниципального округа от ___ ___________ 2024 года № _____ «О внесении изменений в постановление Администрации Петуховского муниципального округа от 06 февраля 2023 года «Об утверждении Положения об оплате труда работников муниципальных образовательных организаций Петуховского муниципального округа».</w:t>
      </w:r>
    </w:p>
    <w:p w:rsidR="00390985" w:rsidRPr="00390985" w:rsidRDefault="00390985" w:rsidP="00390985">
      <w:pPr>
        <w:ind w:left="5387"/>
        <w:jc w:val="both"/>
      </w:pPr>
    </w:p>
    <w:p w:rsidR="00390985" w:rsidRPr="00390985" w:rsidRDefault="00390985" w:rsidP="00390985">
      <w:pPr>
        <w:ind w:left="5387"/>
        <w:jc w:val="both"/>
      </w:pPr>
      <w:r w:rsidRPr="00390985">
        <w:t>Приложение 5 к положению об оплате труда работников муниципальных образовательных организаций Петуховского муниципального округа</w:t>
      </w:r>
    </w:p>
    <w:p w:rsidR="00390985" w:rsidRDefault="00390985" w:rsidP="00390985">
      <w:pPr>
        <w:shd w:val="clear" w:color="auto" w:fill="FFFFFF"/>
        <w:spacing w:before="90" w:after="90"/>
        <w:ind w:left="675" w:right="675"/>
        <w:jc w:val="center"/>
        <w:rPr>
          <w:bCs/>
        </w:rPr>
      </w:pPr>
    </w:p>
    <w:p w:rsidR="00390985" w:rsidRPr="00810778" w:rsidRDefault="00390985" w:rsidP="00390985">
      <w:pPr>
        <w:shd w:val="clear" w:color="auto" w:fill="FFFFFF"/>
        <w:spacing w:before="90" w:after="90"/>
        <w:ind w:left="675" w:right="675"/>
        <w:jc w:val="center"/>
        <w:rPr>
          <w:bCs/>
        </w:rPr>
      </w:pPr>
      <w:r w:rsidRPr="00810778">
        <w:rPr>
          <w:bCs/>
        </w:rPr>
        <w:t>Ежегодные основные удлиненные оплачиваемые отпуска работников, замещающих должности педагогических работников, а также руководителей образовательных организаций, заместителей руководителей образовательных организаций, руководителей структурных подразделений этих организаций и их заместителей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66"/>
        <w:gridCol w:w="3095"/>
      </w:tblGrid>
      <w:tr w:rsidR="00360774" w:rsidTr="00610BA5">
        <w:trPr>
          <w:trHeight w:val="1105"/>
        </w:trPr>
        <w:tc>
          <w:tcPr>
            <w:tcW w:w="3477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360774" w:rsidRDefault="00360774" w:rsidP="00DF4DC5">
            <w:bookmarkStart w:id="2" w:name="l19"/>
            <w:bookmarkEnd w:id="2"/>
            <w:r>
              <w:t>Наименования должностей работников</w:t>
            </w:r>
          </w:p>
        </w:tc>
        <w:tc>
          <w:tcPr>
            <w:tcW w:w="1523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360774" w:rsidRDefault="00360774" w:rsidP="00DF4DC5">
            <w:bookmarkStart w:id="3" w:name="l20"/>
            <w:bookmarkEnd w:id="3"/>
            <w:r>
              <w:t>Продолжительность ежегодного основного удлиненного оплачиваемого отпуска</w:t>
            </w:r>
          </w:p>
        </w:tc>
      </w:tr>
      <w:tr w:rsidR="00360774" w:rsidTr="00610BA5">
        <w:tc>
          <w:tcPr>
            <w:tcW w:w="5000" w:type="pct"/>
            <w:gridSpan w:val="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360774" w:rsidRDefault="00360774" w:rsidP="00610BA5">
            <w:pPr>
              <w:jc w:val="center"/>
            </w:pPr>
            <w:bookmarkStart w:id="4" w:name="l21"/>
            <w:bookmarkEnd w:id="4"/>
            <w:r>
              <w:t>I. Дошкольные образовательные организации</w:t>
            </w:r>
          </w:p>
        </w:tc>
      </w:tr>
      <w:tr w:rsidR="00360774" w:rsidTr="00610BA5">
        <w:tc>
          <w:tcPr>
            <w:tcW w:w="3477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360774" w:rsidRDefault="00360774" w:rsidP="00A96C86">
            <w:pPr>
              <w:jc w:val="both"/>
            </w:pPr>
            <w:bookmarkStart w:id="5" w:name="l22"/>
            <w:bookmarkEnd w:id="5"/>
            <w:r>
              <w:t xml:space="preserve">1. </w:t>
            </w:r>
            <w:proofErr w:type="gramStart"/>
            <w:r>
              <w:t>Педагогические работники, должности которых указаны в подразделе 2 раздела I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утвержденной постановлением Правительства Российской Федерации от 21 февраля 2022 г. N 225 "Об утверждении номенклатуры должностей педагогических работников организаций, осуществляющих </w:t>
            </w:r>
            <w:bookmarkStart w:id="6" w:name="l80"/>
            <w:bookmarkEnd w:id="6"/>
            <w:r>
              <w:t>образовательную деятельность, должностей руководителей образовательных организаций" (далее - номенклатура должностей), за исключением педагогических работников, указанных в пункте 4 настоящего</w:t>
            </w:r>
            <w:proofErr w:type="gramEnd"/>
            <w:r>
              <w:t xml:space="preserve"> раздела</w:t>
            </w:r>
          </w:p>
        </w:tc>
        <w:tc>
          <w:tcPr>
            <w:tcW w:w="1523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360774" w:rsidRDefault="00360774" w:rsidP="00A96C86">
            <w:pPr>
              <w:jc w:val="center"/>
            </w:pPr>
            <w:bookmarkStart w:id="7" w:name="l23"/>
            <w:bookmarkEnd w:id="7"/>
            <w:r>
              <w:t>42</w:t>
            </w:r>
          </w:p>
        </w:tc>
      </w:tr>
      <w:tr w:rsidR="00360774" w:rsidTr="00610BA5">
        <w:tc>
          <w:tcPr>
            <w:tcW w:w="3477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360774" w:rsidRDefault="00360774" w:rsidP="00A96C86">
            <w:pPr>
              <w:jc w:val="both"/>
            </w:pPr>
            <w:bookmarkStart w:id="8" w:name="l24"/>
            <w:bookmarkEnd w:id="8"/>
            <w:r>
              <w:t>2. Руководители, должности которых указаны в подразделе 1 раздела II номенклатуры должностей, за исключением должностей руководителей, указанных в пункте 5 настоящего раздела</w:t>
            </w:r>
          </w:p>
        </w:tc>
        <w:tc>
          <w:tcPr>
            <w:tcW w:w="1523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360774" w:rsidRDefault="00360774" w:rsidP="00A96C86">
            <w:pPr>
              <w:jc w:val="center"/>
            </w:pPr>
            <w:bookmarkStart w:id="9" w:name="l25"/>
            <w:bookmarkEnd w:id="9"/>
            <w:r>
              <w:t>42</w:t>
            </w:r>
          </w:p>
        </w:tc>
      </w:tr>
      <w:tr w:rsidR="00360774" w:rsidTr="00610BA5">
        <w:tc>
          <w:tcPr>
            <w:tcW w:w="3477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360774" w:rsidRDefault="00360774" w:rsidP="00A96C86">
            <w:pPr>
              <w:jc w:val="both"/>
            </w:pPr>
            <w:bookmarkStart w:id="10" w:name="l26"/>
            <w:bookmarkEnd w:id="10"/>
            <w:r>
              <w:t>3. Руководители, должности которых указаны в подразделе 2 раздела II номенклатуры должностей, при условии, что их деятельность связана с руководством образовательной, научной и (или) творческой, научно-методической, методической деятельностью, за исключением должностей руководителей, указанных в пункте 6 настоящего раздела</w:t>
            </w:r>
          </w:p>
        </w:tc>
        <w:tc>
          <w:tcPr>
            <w:tcW w:w="1523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360774" w:rsidRDefault="00360774" w:rsidP="00A96C86">
            <w:pPr>
              <w:jc w:val="center"/>
            </w:pPr>
            <w:bookmarkStart w:id="11" w:name="l27"/>
            <w:bookmarkEnd w:id="11"/>
            <w:r>
              <w:t>42</w:t>
            </w:r>
          </w:p>
        </w:tc>
      </w:tr>
      <w:tr w:rsidR="00360774" w:rsidTr="00610BA5">
        <w:tc>
          <w:tcPr>
            <w:tcW w:w="3477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360774" w:rsidRDefault="00360774" w:rsidP="00A96C86">
            <w:pPr>
              <w:jc w:val="both"/>
            </w:pPr>
            <w:bookmarkStart w:id="12" w:name="l28"/>
            <w:bookmarkEnd w:id="12"/>
            <w:r>
              <w:lastRenderedPageBreak/>
              <w:t>4. Педагогические работники, должности которых указаны в подразделе 2 раздела I номенклатуры должностей, работающие с обучающимися с ограниченными возможностями здоровья и (или) лицами, нуждающимися в длительном лечении</w:t>
            </w:r>
          </w:p>
        </w:tc>
        <w:tc>
          <w:tcPr>
            <w:tcW w:w="1523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360774" w:rsidRDefault="00360774" w:rsidP="00A96C86">
            <w:pPr>
              <w:jc w:val="center"/>
            </w:pPr>
            <w:bookmarkStart w:id="13" w:name="l29"/>
            <w:bookmarkEnd w:id="13"/>
            <w:r>
              <w:t>56</w:t>
            </w:r>
          </w:p>
        </w:tc>
      </w:tr>
      <w:tr w:rsidR="00360774" w:rsidTr="00610BA5">
        <w:trPr>
          <w:trHeight w:val="1534"/>
        </w:trPr>
        <w:tc>
          <w:tcPr>
            <w:tcW w:w="3477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360774" w:rsidRDefault="00360774" w:rsidP="00A96C86">
            <w:pPr>
              <w:jc w:val="both"/>
            </w:pPr>
            <w:bookmarkStart w:id="14" w:name="l30"/>
            <w:bookmarkEnd w:id="14"/>
            <w:r>
              <w:t xml:space="preserve">5. </w:t>
            </w:r>
            <w:proofErr w:type="gramStart"/>
            <w:r>
              <w:t>Руководители, должности которых указаны в подразделе 1 раздела II номенклатуры должностей, работающие в образовательных организациях для обучающихся с ограниченными возможностями здоровья и (или) нуждающихся в длительном лечении</w:t>
            </w:r>
            <w:proofErr w:type="gramEnd"/>
          </w:p>
        </w:tc>
        <w:tc>
          <w:tcPr>
            <w:tcW w:w="1523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360774" w:rsidRDefault="00360774" w:rsidP="00A96C86">
            <w:pPr>
              <w:jc w:val="center"/>
            </w:pPr>
            <w:bookmarkStart w:id="15" w:name="l31"/>
            <w:bookmarkEnd w:id="15"/>
            <w:r>
              <w:t>56</w:t>
            </w:r>
          </w:p>
        </w:tc>
      </w:tr>
      <w:tr w:rsidR="00360774" w:rsidTr="00610BA5">
        <w:tc>
          <w:tcPr>
            <w:tcW w:w="3477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360774" w:rsidRDefault="00360774" w:rsidP="00A96C86">
            <w:pPr>
              <w:jc w:val="both"/>
            </w:pPr>
            <w:bookmarkStart w:id="16" w:name="l32"/>
            <w:bookmarkEnd w:id="16"/>
            <w:r>
              <w:t xml:space="preserve">6. </w:t>
            </w:r>
            <w:proofErr w:type="gramStart"/>
            <w:r>
              <w:t>Руководители, должности которых указаны в подразделе 2 раздела II номенклатуры должностей, работающие в образовательных организациях для обучающихся с ограниченными возможностями здоровья и (или) нуждающихся в длительном лечении, при условии, что их деятельность связана с руководством образовательной, научной и (или) творческой, научно-методической, методической деятельностью</w:t>
            </w:r>
            <w:proofErr w:type="gramEnd"/>
          </w:p>
        </w:tc>
        <w:tc>
          <w:tcPr>
            <w:tcW w:w="1523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360774" w:rsidRDefault="00360774" w:rsidP="00A96C86">
            <w:pPr>
              <w:jc w:val="center"/>
            </w:pPr>
            <w:bookmarkStart w:id="17" w:name="l33"/>
            <w:bookmarkEnd w:id="17"/>
            <w:r>
              <w:t>56</w:t>
            </w:r>
          </w:p>
        </w:tc>
      </w:tr>
      <w:tr w:rsidR="00360774" w:rsidTr="00610BA5">
        <w:tc>
          <w:tcPr>
            <w:tcW w:w="5000" w:type="pct"/>
            <w:gridSpan w:val="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360774" w:rsidRDefault="00360774" w:rsidP="00610BA5">
            <w:pPr>
              <w:jc w:val="center"/>
            </w:pPr>
            <w:bookmarkStart w:id="18" w:name="l34"/>
            <w:bookmarkEnd w:id="18"/>
            <w:r>
              <w:t>II. Организации дополнительного образования</w:t>
            </w:r>
          </w:p>
        </w:tc>
      </w:tr>
      <w:tr w:rsidR="00360774" w:rsidTr="00610BA5">
        <w:tc>
          <w:tcPr>
            <w:tcW w:w="3477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360774" w:rsidRDefault="00360774" w:rsidP="00A96C86">
            <w:pPr>
              <w:jc w:val="both"/>
            </w:pPr>
            <w:bookmarkStart w:id="19" w:name="l35"/>
            <w:bookmarkEnd w:id="19"/>
            <w:r>
              <w:t>1. Педагогические работники, должности которых указаны в подразделе 2 раздела I номенклатуры должностей, за исключением должностей педагогических работников, указанных в пунктах 4 и 7 настоящего раздела</w:t>
            </w:r>
          </w:p>
        </w:tc>
        <w:tc>
          <w:tcPr>
            <w:tcW w:w="1523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360774" w:rsidRDefault="00360774" w:rsidP="00A96C86">
            <w:pPr>
              <w:jc w:val="center"/>
            </w:pPr>
            <w:bookmarkStart w:id="20" w:name="l36"/>
            <w:bookmarkEnd w:id="20"/>
            <w:r>
              <w:t>42</w:t>
            </w:r>
          </w:p>
        </w:tc>
      </w:tr>
      <w:tr w:rsidR="00360774" w:rsidTr="00610BA5">
        <w:tc>
          <w:tcPr>
            <w:tcW w:w="3477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360774" w:rsidRDefault="00360774" w:rsidP="00A96C86">
            <w:pPr>
              <w:jc w:val="both"/>
            </w:pPr>
            <w:bookmarkStart w:id="21" w:name="l37"/>
            <w:bookmarkEnd w:id="21"/>
            <w:r>
              <w:t>2. Руководители, должности которых указаны в подразделе 1 раздела II номенклатуры должностей, за исключением должностей руководителей, указанных в пункте 5 настоящего раздела</w:t>
            </w:r>
          </w:p>
        </w:tc>
        <w:tc>
          <w:tcPr>
            <w:tcW w:w="1523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360774" w:rsidRDefault="00360774" w:rsidP="00A96C86">
            <w:pPr>
              <w:jc w:val="center"/>
            </w:pPr>
            <w:bookmarkStart w:id="22" w:name="l38"/>
            <w:bookmarkEnd w:id="22"/>
            <w:r>
              <w:t>42</w:t>
            </w:r>
          </w:p>
        </w:tc>
      </w:tr>
      <w:tr w:rsidR="00360774" w:rsidTr="00610BA5">
        <w:tc>
          <w:tcPr>
            <w:tcW w:w="3477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360774" w:rsidRDefault="00360774" w:rsidP="00A96C86">
            <w:pPr>
              <w:jc w:val="both"/>
            </w:pPr>
            <w:bookmarkStart w:id="23" w:name="l39"/>
            <w:bookmarkEnd w:id="23"/>
            <w:r>
              <w:t>3. Руководители, должности которых указаны в подразделе 2 раздела II номенклатуры должностей, при условии, что их деятельность связана с руководством образовательной, научной и (или) творческой, научно-методической, методической деятельностью, за исключением должностей руководителей, указанных в пункте 6 настоящего раздела</w:t>
            </w:r>
          </w:p>
        </w:tc>
        <w:tc>
          <w:tcPr>
            <w:tcW w:w="1523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360774" w:rsidRDefault="00360774" w:rsidP="00A96C86">
            <w:pPr>
              <w:jc w:val="center"/>
            </w:pPr>
            <w:bookmarkStart w:id="24" w:name="l40"/>
            <w:bookmarkEnd w:id="24"/>
            <w:r>
              <w:t>42</w:t>
            </w:r>
          </w:p>
        </w:tc>
      </w:tr>
      <w:tr w:rsidR="00360774" w:rsidTr="00610BA5">
        <w:tc>
          <w:tcPr>
            <w:tcW w:w="3477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360774" w:rsidRDefault="00360774" w:rsidP="00A96C86">
            <w:pPr>
              <w:jc w:val="both"/>
            </w:pPr>
            <w:bookmarkStart w:id="25" w:name="l41"/>
            <w:bookmarkEnd w:id="25"/>
            <w:r>
              <w:t>4. Педагогические работники, должности которых указаны в подразделе 2 раздела I номенклатуры должностей, работающие в образовательных организациях дополнительного образования детей в области искусств (детские школы искусств)</w:t>
            </w:r>
          </w:p>
        </w:tc>
        <w:tc>
          <w:tcPr>
            <w:tcW w:w="1523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360774" w:rsidRDefault="00360774" w:rsidP="00A96C86">
            <w:pPr>
              <w:jc w:val="center"/>
            </w:pPr>
            <w:bookmarkStart w:id="26" w:name="l42"/>
            <w:bookmarkEnd w:id="26"/>
            <w:r>
              <w:t>56</w:t>
            </w:r>
          </w:p>
        </w:tc>
      </w:tr>
      <w:tr w:rsidR="00360774" w:rsidTr="00610BA5">
        <w:tc>
          <w:tcPr>
            <w:tcW w:w="3477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360774" w:rsidRDefault="00360774" w:rsidP="00A96C86">
            <w:pPr>
              <w:jc w:val="both"/>
            </w:pPr>
            <w:bookmarkStart w:id="27" w:name="l43"/>
            <w:bookmarkEnd w:id="27"/>
            <w:r>
              <w:t>5. Руководители, должности которых указаны в подразделе 1 раздела II номенклатуры должностей, организаций дополнительного образования в области искусств (детские школы искусств)</w:t>
            </w:r>
          </w:p>
        </w:tc>
        <w:tc>
          <w:tcPr>
            <w:tcW w:w="1523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360774" w:rsidRDefault="00360774" w:rsidP="00A96C86">
            <w:pPr>
              <w:jc w:val="center"/>
            </w:pPr>
            <w:bookmarkStart w:id="28" w:name="l44"/>
            <w:bookmarkEnd w:id="28"/>
            <w:r>
              <w:t>56</w:t>
            </w:r>
          </w:p>
        </w:tc>
      </w:tr>
      <w:tr w:rsidR="00360774" w:rsidTr="00610BA5">
        <w:tc>
          <w:tcPr>
            <w:tcW w:w="3477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360774" w:rsidRDefault="00360774" w:rsidP="00A96C86">
            <w:pPr>
              <w:jc w:val="both"/>
            </w:pPr>
            <w:bookmarkStart w:id="29" w:name="l45"/>
            <w:bookmarkEnd w:id="29"/>
            <w:r>
              <w:t>6. Руководители, должности которых указаны в подразделе 2 раздела II номенклатуры должностей, организаций дополнительного образования в области искусств (детские школы искусств) при условии, что их деятельность связана с руководством образовательной, научной и (или) творческой, научно-методической, методической деятельностью</w:t>
            </w:r>
          </w:p>
        </w:tc>
        <w:tc>
          <w:tcPr>
            <w:tcW w:w="1523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360774" w:rsidRDefault="00360774" w:rsidP="00A96C86">
            <w:pPr>
              <w:jc w:val="center"/>
            </w:pPr>
            <w:bookmarkStart w:id="30" w:name="l46"/>
            <w:bookmarkEnd w:id="30"/>
            <w:r>
              <w:t>56</w:t>
            </w:r>
          </w:p>
        </w:tc>
      </w:tr>
      <w:tr w:rsidR="00360774" w:rsidTr="00610BA5">
        <w:tc>
          <w:tcPr>
            <w:tcW w:w="3477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360774" w:rsidRDefault="00360774" w:rsidP="00A96C86">
            <w:pPr>
              <w:jc w:val="both"/>
            </w:pPr>
            <w:bookmarkStart w:id="31" w:name="l47"/>
            <w:bookmarkEnd w:id="31"/>
            <w:r>
              <w:t xml:space="preserve">7. </w:t>
            </w:r>
            <w:proofErr w:type="gramStart"/>
            <w:r>
              <w:t xml:space="preserve">Педагоги дополнительного образования, тренеры-преподаватели и старшие тренеры-преподаватели, работающие с </w:t>
            </w:r>
            <w:r>
              <w:lastRenderedPageBreak/>
              <w:t>обучающимися с ограниченными возможностями здоровья</w:t>
            </w:r>
            <w:proofErr w:type="gramEnd"/>
          </w:p>
        </w:tc>
        <w:tc>
          <w:tcPr>
            <w:tcW w:w="1523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360774" w:rsidRDefault="00360774" w:rsidP="00A96C86">
            <w:pPr>
              <w:jc w:val="center"/>
            </w:pPr>
            <w:bookmarkStart w:id="32" w:name="l48"/>
            <w:bookmarkEnd w:id="32"/>
            <w:r>
              <w:lastRenderedPageBreak/>
              <w:t>56</w:t>
            </w:r>
          </w:p>
        </w:tc>
      </w:tr>
      <w:tr w:rsidR="00360774" w:rsidTr="00610BA5">
        <w:tc>
          <w:tcPr>
            <w:tcW w:w="5000" w:type="pct"/>
            <w:gridSpan w:val="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360774" w:rsidRDefault="00360774" w:rsidP="00610BA5">
            <w:pPr>
              <w:jc w:val="center"/>
            </w:pPr>
            <w:bookmarkStart w:id="33" w:name="l49"/>
            <w:bookmarkEnd w:id="33"/>
            <w:r>
              <w:lastRenderedPageBreak/>
              <w:t>III. Общеобразовательные организации, профессиональные образовательные организации, образовательные организации высшего образования, организации дополнительного профессионального образования</w:t>
            </w:r>
          </w:p>
        </w:tc>
      </w:tr>
      <w:tr w:rsidR="00360774" w:rsidTr="00610BA5">
        <w:tc>
          <w:tcPr>
            <w:tcW w:w="3477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360774" w:rsidRDefault="00360774" w:rsidP="00A96C86">
            <w:pPr>
              <w:jc w:val="both"/>
            </w:pPr>
            <w:bookmarkStart w:id="34" w:name="l50"/>
            <w:bookmarkEnd w:id="34"/>
            <w:r>
              <w:t>1. Педагогические работники, должности которых указаны в разделе I номенклатуры должностей, за исключением должностей педагогических работников, указанных в пункте 5 настоящего раздела</w:t>
            </w:r>
          </w:p>
        </w:tc>
        <w:tc>
          <w:tcPr>
            <w:tcW w:w="1523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360774" w:rsidRDefault="00360774" w:rsidP="00A96C86">
            <w:pPr>
              <w:jc w:val="center"/>
            </w:pPr>
            <w:bookmarkStart w:id="35" w:name="l51"/>
            <w:bookmarkEnd w:id="35"/>
            <w:r>
              <w:t>56</w:t>
            </w:r>
          </w:p>
        </w:tc>
      </w:tr>
      <w:tr w:rsidR="00360774" w:rsidTr="00610BA5">
        <w:tc>
          <w:tcPr>
            <w:tcW w:w="3477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360774" w:rsidRDefault="00360774" w:rsidP="00A96C86">
            <w:pPr>
              <w:jc w:val="both"/>
            </w:pPr>
            <w:bookmarkStart w:id="36" w:name="l52"/>
            <w:bookmarkEnd w:id="36"/>
            <w:r>
              <w:t>2. Руководители, должности которых указаны в подразделе 1 раздела II номенклатуры должностей</w:t>
            </w:r>
          </w:p>
        </w:tc>
        <w:tc>
          <w:tcPr>
            <w:tcW w:w="1523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360774" w:rsidRDefault="00360774" w:rsidP="00A96C86">
            <w:pPr>
              <w:jc w:val="center"/>
            </w:pPr>
            <w:bookmarkStart w:id="37" w:name="l53"/>
            <w:bookmarkEnd w:id="37"/>
            <w:r>
              <w:t>56</w:t>
            </w:r>
          </w:p>
        </w:tc>
      </w:tr>
      <w:tr w:rsidR="00360774" w:rsidTr="00610BA5">
        <w:tc>
          <w:tcPr>
            <w:tcW w:w="3477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360774" w:rsidRDefault="00360774" w:rsidP="00A96C86">
            <w:pPr>
              <w:jc w:val="both"/>
            </w:pPr>
            <w:bookmarkStart w:id="38" w:name="l54"/>
            <w:bookmarkEnd w:id="38"/>
            <w:r>
              <w:t>3. Руководители, должности которых указаны в подразделе 2 раздела II номенклатуры должностей, при условии, что их деятельность связана с руководством образовательной, научной и (или) творческой, научно-методической, методической деятельностью</w:t>
            </w:r>
          </w:p>
        </w:tc>
        <w:tc>
          <w:tcPr>
            <w:tcW w:w="1523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360774" w:rsidRDefault="00360774" w:rsidP="00A96C86">
            <w:pPr>
              <w:jc w:val="center"/>
            </w:pPr>
            <w:bookmarkStart w:id="39" w:name="l55"/>
            <w:bookmarkEnd w:id="39"/>
            <w:r>
              <w:t>56</w:t>
            </w:r>
          </w:p>
        </w:tc>
      </w:tr>
      <w:tr w:rsidR="00360774" w:rsidTr="00610BA5">
        <w:tc>
          <w:tcPr>
            <w:tcW w:w="3477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360774" w:rsidRDefault="00360774" w:rsidP="00A96C86">
            <w:pPr>
              <w:jc w:val="both"/>
            </w:pPr>
            <w:bookmarkStart w:id="40" w:name="l56"/>
            <w:bookmarkEnd w:id="40"/>
            <w:r>
              <w:t xml:space="preserve">4. </w:t>
            </w:r>
            <w:proofErr w:type="gramStart"/>
            <w:r>
              <w:t>Воспитатели, музыкальные руководители, работающие с обучающимися дошкольного возраста с ограниченными возможностями здоровья и (или) нуждающимися в длительном лечении</w:t>
            </w:r>
            <w:proofErr w:type="gramEnd"/>
          </w:p>
        </w:tc>
        <w:tc>
          <w:tcPr>
            <w:tcW w:w="1523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360774" w:rsidRDefault="00360774" w:rsidP="00A96C86">
            <w:pPr>
              <w:jc w:val="center"/>
            </w:pPr>
            <w:bookmarkStart w:id="41" w:name="l57"/>
            <w:bookmarkEnd w:id="41"/>
            <w:r>
              <w:t>56</w:t>
            </w:r>
          </w:p>
        </w:tc>
      </w:tr>
      <w:tr w:rsidR="00360774" w:rsidTr="00610BA5">
        <w:tc>
          <w:tcPr>
            <w:tcW w:w="3477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360774" w:rsidRDefault="00360774" w:rsidP="00A96C86">
            <w:pPr>
              <w:jc w:val="both"/>
            </w:pPr>
            <w:bookmarkStart w:id="42" w:name="l58"/>
            <w:bookmarkEnd w:id="42"/>
            <w:r>
              <w:t>5. Воспитатели, музыкальные руководители, работающие в группах для детей дошкольного возраста, за исключением воспитателей и музыкальных руководителей, указанных в пункте 4 настоящего раздела</w:t>
            </w:r>
          </w:p>
        </w:tc>
        <w:tc>
          <w:tcPr>
            <w:tcW w:w="1523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360774" w:rsidRDefault="00360774" w:rsidP="00A96C86">
            <w:pPr>
              <w:jc w:val="center"/>
            </w:pPr>
            <w:bookmarkStart w:id="43" w:name="l59"/>
            <w:bookmarkEnd w:id="43"/>
            <w:r>
              <w:t>42</w:t>
            </w:r>
          </w:p>
        </w:tc>
      </w:tr>
    </w:tbl>
    <w:p w:rsidR="00360774" w:rsidRDefault="00360774" w:rsidP="004D056F">
      <w:bookmarkStart w:id="44" w:name="l60"/>
      <w:bookmarkStart w:id="45" w:name="l65"/>
      <w:bookmarkStart w:id="46" w:name="l72"/>
      <w:bookmarkEnd w:id="44"/>
      <w:bookmarkEnd w:id="45"/>
      <w:bookmarkEnd w:id="46"/>
    </w:p>
    <w:p w:rsidR="00610BA5" w:rsidRDefault="00610BA5" w:rsidP="004D056F"/>
    <w:p w:rsidR="00610BA5" w:rsidRDefault="00610BA5" w:rsidP="004D056F"/>
    <w:p w:rsidR="00610BA5" w:rsidRDefault="00610BA5" w:rsidP="004D056F"/>
    <w:p w:rsidR="00610BA5" w:rsidRDefault="00610BA5" w:rsidP="004D056F"/>
    <w:p w:rsidR="00610BA5" w:rsidRDefault="00610BA5" w:rsidP="004D056F"/>
    <w:p w:rsidR="00610BA5" w:rsidRDefault="00610BA5" w:rsidP="004D056F"/>
    <w:p w:rsidR="00610BA5" w:rsidRDefault="00610BA5" w:rsidP="004D056F"/>
    <w:p w:rsidR="00610BA5" w:rsidRDefault="00610BA5" w:rsidP="004D056F"/>
    <w:p w:rsidR="00610BA5" w:rsidRDefault="00610BA5" w:rsidP="004D056F"/>
    <w:p w:rsidR="00610BA5" w:rsidRDefault="00610BA5" w:rsidP="004D056F"/>
    <w:p w:rsidR="00610BA5" w:rsidRDefault="00610BA5" w:rsidP="004D056F"/>
    <w:p w:rsidR="00610BA5" w:rsidRDefault="00610BA5" w:rsidP="004D056F"/>
    <w:p w:rsidR="00610BA5" w:rsidRDefault="00610BA5" w:rsidP="004D056F"/>
    <w:p w:rsidR="00610BA5" w:rsidRDefault="00610BA5" w:rsidP="004D056F"/>
    <w:p w:rsidR="00610BA5" w:rsidRDefault="00610BA5" w:rsidP="004D056F"/>
    <w:p w:rsidR="00610BA5" w:rsidRDefault="00610BA5" w:rsidP="004D056F"/>
    <w:p w:rsidR="00610BA5" w:rsidRDefault="00610BA5" w:rsidP="004D056F"/>
    <w:p w:rsidR="00610BA5" w:rsidRDefault="00610BA5" w:rsidP="004D056F"/>
    <w:p w:rsidR="00610BA5" w:rsidRDefault="00610BA5" w:rsidP="004D056F"/>
    <w:p w:rsidR="00610BA5" w:rsidRDefault="00610BA5" w:rsidP="004D056F"/>
    <w:p w:rsidR="00610BA5" w:rsidRDefault="00610BA5" w:rsidP="004D056F"/>
    <w:p w:rsidR="00610BA5" w:rsidRDefault="00610BA5" w:rsidP="004D056F"/>
    <w:p w:rsidR="00610BA5" w:rsidRDefault="00610BA5" w:rsidP="004D056F"/>
    <w:p w:rsidR="00610BA5" w:rsidRDefault="00610BA5" w:rsidP="004D056F"/>
    <w:p w:rsidR="00610BA5" w:rsidRDefault="00610BA5" w:rsidP="004D056F"/>
    <w:p w:rsidR="004D056F" w:rsidRPr="007A1536" w:rsidRDefault="004D056F" w:rsidP="004D056F">
      <w:r w:rsidRPr="007A1536">
        <w:lastRenderedPageBreak/>
        <w:t>Согласовано:</w:t>
      </w:r>
    </w:p>
    <w:p w:rsidR="004D056F" w:rsidRPr="007A1536" w:rsidRDefault="004D056F" w:rsidP="004D056F"/>
    <w:p w:rsidR="004D056F" w:rsidRPr="007A1536" w:rsidRDefault="004D056F" w:rsidP="004D056F">
      <w:r w:rsidRPr="007A1536">
        <w:t>Первый заместитель Главы</w:t>
      </w:r>
    </w:p>
    <w:p w:rsidR="004D056F" w:rsidRPr="007A1536" w:rsidRDefault="004D056F" w:rsidP="004D056F">
      <w:r w:rsidRPr="007A1536">
        <w:t>Петуховского муниципального округа</w:t>
      </w:r>
      <w:r w:rsidRPr="007A1536">
        <w:tab/>
      </w:r>
      <w:r w:rsidRPr="007A1536">
        <w:tab/>
      </w:r>
      <w:r w:rsidRPr="007A1536">
        <w:tab/>
      </w:r>
      <w:r w:rsidRPr="007A1536">
        <w:tab/>
        <w:t xml:space="preserve">                 А.Л. </w:t>
      </w:r>
      <w:proofErr w:type="spellStart"/>
      <w:r w:rsidRPr="007A1536">
        <w:t>Замяткин</w:t>
      </w:r>
      <w:proofErr w:type="spellEnd"/>
    </w:p>
    <w:p w:rsidR="004D056F" w:rsidRPr="007A1536" w:rsidRDefault="004D056F" w:rsidP="004D056F"/>
    <w:p w:rsidR="004D056F" w:rsidRPr="007A1536" w:rsidRDefault="004D056F" w:rsidP="004D056F">
      <w:r w:rsidRPr="007A1536">
        <w:t xml:space="preserve">Заместитель Главы Петуховского </w:t>
      </w:r>
    </w:p>
    <w:p w:rsidR="004D056F" w:rsidRPr="007A1536" w:rsidRDefault="004D056F" w:rsidP="004D056F">
      <w:r w:rsidRPr="007A1536">
        <w:t xml:space="preserve">муниципального округа, начальник </w:t>
      </w:r>
    </w:p>
    <w:p w:rsidR="004D056F" w:rsidRPr="007A1536" w:rsidRDefault="004D056F" w:rsidP="004D056F">
      <w:r w:rsidRPr="007A1536">
        <w:t xml:space="preserve">Финансового управления Администрации </w:t>
      </w:r>
    </w:p>
    <w:p w:rsidR="004D056F" w:rsidRPr="007A1536" w:rsidRDefault="004D056F" w:rsidP="004D056F">
      <w:r w:rsidRPr="007A1536">
        <w:t xml:space="preserve">Петуховского муниципального округа  </w:t>
      </w:r>
      <w:r w:rsidRPr="007A1536">
        <w:tab/>
      </w:r>
      <w:r w:rsidRPr="007A1536">
        <w:tab/>
        <w:t xml:space="preserve">                                        О.Ю. </w:t>
      </w:r>
      <w:proofErr w:type="spellStart"/>
      <w:r w:rsidRPr="007A1536">
        <w:t>Грыдина</w:t>
      </w:r>
      <w:proofErr w:type="spellEnd"/>
    </w:p>
    <w:p w:rsidR="004D056F" w:rsidRPr="007A1536" w:rsidRDefault="004D056F" w:rsidP="004D056F"/>
    <w:p w:rsidR="004D056F" w:rsidRPr="007A1536" w:rsidRDefault="004D056F" w:rsidP="004D056F">
      <w:r w:rsidRPr="007A1536">
        <w:t>Управляющий делами-</w:t>
      </w:r>
    </w:p>
    <w:p w:rsidR="004D056F" w:rsidRPr="007A1536" w:rsidRDefault="004D056F" w:rsidP="004D056F">
      <w:r w:rsidRPr="007A1536">
        <w:t xml:space="preserve">руководитель аппарата Администрации </w:t>
      </w:r>
    </w:p>
    <w:p w:rsidR="004D056F" w:rsidRPr="007A1536" w:rsidRDefault="004D056F" w:rsidP="004D056F">
      <w:r w:rsidRPr="007A1536">
        <w:t>Петуховского муниципального округа</w:t>
      </w:r>
      <w:r w:rsidRPr="007A1536">
        <w:tab/>
      </w:r>
      <w:r w:rsidRPr="007A1536">
        <w:tab/>
      </w:r>
      <w:r w:rsidRPr="007A1536">
        <w:tab/>
      </w:r>
      <w:r w:rsidRPr="007A1536">
        <w:tab/>
      </w:r>
      <w:r w:rsidRPr="007A1536">
        <w:tab/>
        <w:t xml:space="preserve">    О.В. </w:t>
      </w:r>
      <w:proofErr w:type="spellStart"/>
      <w:r w:rsidRPr="007A1536">
        <w:t>Вятчинина</w:t>
      </w:r>
      <w:proofErr w:type="spellEnd"/>
    </w:p>
    <w:p w:rsidR="004D056F" w:rsidRPr="007A1536" w:rsidRDefault="004D056F" w:rsidP="004D056F">
      <w:r w:rsidRPr="007A1536">
        <w:t xml:space="preserve">                                                                                                </w:t>
      </w:r>
    </w:p>
    <w:p w:rsidR="004D056F" w:rsidRPr="007A1536" w:rsidRDefault="004D056F" w:rsidP="004D056F">
      <w:r w:rsidRPr="007A1536">
        <w:t xml:space="preserve">Советник Главы, заведующий </w:t>
      </w:r>
    </w:p>
    <w:p w:rsidR="004D056F" w:rsidRPr="007A1536" w:rsidRDefault="004D056F" w:rsidP="004D056F">
      <w:r w:rsidRPr="007A1536">
        <w:t xml:space="preserve">юридическим сектором                                 </w:t>
      </w:r>
    </w:p>
    <w:p w:rsidR="004D056F" w:rsidRDefault="004D056F" w:rsidP="004D056F">
      <w:r w:rsidRPr="007A1536">
        <w:t>Петуховского муниципального округа</w:t>
      </w:r>
      <w:r w:rsidRPr="007A1536">
        <w:tab/>
      </w:r>
      <w:r w:rsidRPr="007A1536">
        <w:tab/>
      </w:r>
      <w:r w:rsidRPr="007A1536">
        <w:tab/>
      </w:r>
      <w:r w:rsidRPr="007A1536">
        <w:tab/>
      </w:r>
      <w:r w:rsidRPr="007A1536">
        <w:tab/>
        <w:t xml:space="preserve">     Н.Г. </w:t>
      </w:r>
      <w:proofErr w:type="spellStart"/>
      <w:r w:rsidRPr="007A1536">
        <w:t>Сисевич</w:t>
      </w:r>
      <w:proofErr w:type="spellEnd"/>
    </w:p>
    <w:p w:rsidR="004D056F" w:rsidRDefault="004D056F" w:rsidP="004D056F"/>
    <w:p w:rsidR="004D056F" w:rsidRDefault="004D056F" w:rsidP="004D056F">
      <w:pPr>
        <w:widowControl w:val="0"/>
      </w:pPr>
      <w:proofErr w:type="spellStart"/>
      <w:r>
        <w:t>Врио</w:t>
      </w:r>
      <w:proofErr w:type="spellEnd"/>
      <w:r>
        <w:t xml:space="preserve"> начальника Управления образования </w:t>
      </w:r>
    </w:p>
    <w:p w:rsidR="004D056F" w:rsidRDefault="004D056F" w:rsidP="004D056F">
      <w:r>
        <w:t>Администрации Петуховского муниципального округа</w:t>
      </w:r>
      <w:r>
        <w:tab/>
      </w:r>
      <w:r>
        <w:tab/>
      </w:r>
      <w:r>
        <w:tab/>
        <w:t xml:space="preserve">    В.А. Снегирева</w:t>
      </w:r>
    </w:p>
    <w:tbl>
      <w:tblPr>
        <w:tblW w:w="11427" w:type="dxa"/>
        <w:tblLook w:val="04A0" w:firstRow="1" w:lastRow="0" w:firstColumn="1" w:lastColumn="0" w:noHBand="0" w:noVBand="1"/>
      </w:tblPr>
      <w:tblGrid>
        <w:gridCol w:w="7965"/>
        <w:gridCol w:w="3462"/>
      </w:tblGrid>
      <w:tr w:rsidR="004D056F" w:rsidRPr="00857530" w:rsidTr="00C03AE6">
        <w:tc>
          <w:tcPr>
            <w:tcW w:w="7965" w:type="dxa"/>
          </w:tcPr>
          <w:p w:rsidR="004D056F" w:rsidRPr="00D865CC" w:rsidRDefault="004D056F" w:rsidP="00C03AE6">
            <w:pPr>
              <w:widowControl w:val="0"/>
            </w:pPr>
          </w:p>
        </w:tc>
        <w:tc>
          <w:tcPr>
            <w:tcW w:w="3462" w:type="dxa"/>
          </w:tcPr>
          <w:p w:rsidR="004D056F" w:rsidRPr="00857530" w:rsidRDefault="004D056F" w:rsidP="00C03AE6"/>
        </w:tc>
      </w:tr>
    </w:tbl>
    <w:p w:rsidR="004D056F" w:rsidRPr="007A1536" w:rsidRDefault="004D056F" w:rsidP="004D056F"/>
    <w:p w:rsidR="004D056F" w:rsidRPr="007A1536" w:rsidRDefault="004D056F" w:rsidP="004D056F">
      <w:r w:rsidRPr="007A1536">
        <w:t xml:space="preserve">                                                                                                </w:t>
      </w:r>
    </w:p>
    <w:p w:rsidR="004D056F" w:rsidRPr="007A1536" w:rsidRDefault="004D056F" w:rsidP="004D056F"/>
    <w:p w:rsidR="004D056F" w:rsidRPr="007A1536" w:rsidRDefault="004D056F" w:rsidP="004D056F"/>
    <w:p w:rsidR="004D056F" w:rsidRPr="007A1536" w:rsidRDefault="004D056F" w:rsidP="004D056F"/>
    <w:p w:rsidR="004D056F" w:rsidRPr="007A1536" w:rsidRDefault="004D056F" w:rsidP="004D056F"/>
    <w:p w:rsidR="004D056F" w:rsidRPr="00E717EC" w:rsidRDefault="004D056F" w:rsidP="004D056F">
      <w:pPr>
        <w:ind w:firstLine="15"/>
        <w:jc w:val="center"/>
      </w:pPr>
      <w:r w:rsidRPr="00E717EC">
        <w:t>СПРАВКА-РАССЫЛКА</w:t>
      </w:r>
    </w:p>
    <w:p w:rsidR="004D056F" w:rsidRPr="00E10AFB" w:rsidRDefault="004D056F" w:rsidP="004D056F">
      <w:pPr>
        <w:ind w:firstLine="15"/>
        <w:jc w:val="center"/>
      </w:pPr>
      <w:r w:rsidRPr="001C602D">
        <w:t>к постановлению Администрации Петуховского</w:t>
      </w:r>
      <w:r>
        <w:t xml:space="preserve"> </w:t>
      </w:r>
      <w:r w:rsidRPr="001C602D">
        <w:t xml:space="preserve">муниципального округа </w:t>
      </w:r>
      <w:proofErr w:type="gramStart"/>
      <w:r w:rsidRPr="001C602D">
        <w:t>от</w:t>
      </w:r>
      <w:proofErr w:type="gramEnd"/>
      <w:r>
        <w:t xml:space="preserve"> </w:t>
      </w:r>
      <w:r w:rsidRPr="001C602D">
        <w:t>_____</w:t>
      </w:r>
      <w:r>
        <w:t>___</w:t>
      </w:r>
      <w:r w:rsidRPr="001C602D">
        <w:t>__ №___</w:t>
      </w:r>
      <w:r>
        <w:t>______</w:t>
      </w:r>
      <w:r w:rsidRPr="001C602D">
        <w:t xml:space="preserve">__  </w:t>
      </w:r>
      <w:r>
        <w:t>«</w:t>
      </w:r>
      <w:proofErr w:type="gramStart"/>
      <w:r w:rsidRPr="00E10AFB">
        <w:t>О</w:t>
      </w:r>
      <w:proofErr w:type="gramEnd"/>
      <w:r w:rsidRPr="00E10AFB">
        <w:t xml:space="preserve"> внесении изменений в постановление Администрации Петуховского муниципального округа от 06 февраля 2023 года </w:t>
      </w:r>
      <w:r>
        <w:t xml:space="preserve">№73 </w:t>
      </w:r>
      <w:r w:rsidRPr="00E10AFB">
        <w:t>«Об утверждении Положения об оплате труда работников муниципальных образовательных организаций Петуховского муниципального округа»</w:t>
      </w:r>
    </w:p>
    <w:p w:rsidR="004D056F" w:rsidRPr="007A1536" w:rsidRDefault="004D056F" w:rsidP="004D056F"/>
    <w:p w:rsidR="004D056F" w:rsidRPr="007A1536" w:rsidRDefault="004D056F" w:rsidP="004D056F"/>
    <w:p w:rsidR="004D056F" w:rsidRPr="007A1536" w:rsidRDefault="004D056F" w:rsidP="004D056F"/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1701"/>
        <w:gridCol w:w="7905"/>
      </w:tblGrid>
      <w:tr w:rsidR="004D056F" w:rsidRPr="007A1536" w:rsidTr="00C03AE6">
        <w:tc>
          <w:tcPr>
            <w:tcW w:w="1701" w:type="dxa"/>
          </w:tcPr>
          <w:p w:rsidR="004D056F" w:rsidRPr="007A1536" w:rsidRDefault="004D056F" w:rsidP="00C03AE6">
            <w:pPr>
              <w:rPr>
                <w:color w:val="000000"/>
              </w:rPr>
            </w:pPr>
            <w:r w:rsidRPr="007A1536">
              <w:rPr>
                <w:color w:val="000000"/>
              </w:rPr>
              <w:t>Разослано:</w:t>
            </w:r>
          </w:p>
        </w:tc>
        <w:tc>
          <w:tcPr>
            <w:tcW w:w="7905" w:type="dxa"/>
          </w:tcPr>
          <w:p w:rsidR="004D056F" w:rsidRPr="007A1536" w:rsidRDefault="004D056F" w:rsidP="00C03AE6">
            <w:pPr>
              <w:rPr>
                <w:color w:val="000000"/>
              </w:rPr>
            </w:pPr>
            <w:r w:rsidRPr="007A1536">
              <w:rPr>
                <w:color w:val="000000"/>
              </w:rPr>
              <w:t>В дело - 1</w:t>
            </w:r>
          </w:p>
          <w:p w:rsidR="004D056F" w:rsidRPr="007A1536" w:rsidRDefault="004D056F" w:rsidP="00C03AE6">
            <w:pPr>
              <w:rPr>
                <w:color w:val="000000"/>
              </w:rPr>
            </w:pPr>
            <w:r w:rsidRPr="007A1536">
              <w:rPr>
                <w:color w:val="000000"/>
              </w:rPr>
              <w:t xml:space="preserve">Прокуратура - 1 </w:t>
            </w:r>
          </w:p>
          <w:p w:rsidR="004D056F" w:rsidRPr="007A1536" w:rsidRDefault="004D056F" w:rsidP="00C03AE6">
            <w:pPr>
              <w:rPr>
                <w:color w:val="000000"/>
              </w:rPr>
            </w:pPr>
            <w:r w:rsidRPr="007A1536">
              <w:rPr>
                <w:color w:val="000000"/>
              </w:rPr>
              <w:t>Сайт - 1</w:t>
            </w:r>
          </w:p>
          <w:p w:rsidR="004D056F" w:rsidRPr="007A1536" w:rsidRDefault="004D056F" w:rsidP="00C03AE6">
            <w:pPr>
              <w:rPr>
                <w:color w:val="000000"/>
              </w:rPr>
            </w:pPr>
            <w:r w:rsidRPr="007A1536">
              <w:rPr>
                <w:color w:val="000000"/>
              </w:rPr>
              <w:t>Регистр НПА – 1</w:t>
            </w:r>
          </w:p>
          <w:p w:rsidR="004D056F" w:rsidRPr="007A1536" w:rsidRDefault="004D056F" w:rsidP="00C03AE6">
            <w:pPr>
              <w:rPr>
                <w:color w:val="000000"/>
              </w:rPr>
            </w:pPr>
            <w:r w:rsidRPr="007A1536">
              <w:rPr>
                <w:color w:val="000000"/>
              </w:rPr>
              <w:t>Реестр НПА - 1</w:t>
            </w:r>
          </w:p>
          <w:p w:rsidR="004D056F" w:rsidRPr="007A1536" w:rsidRDefault="004D056F" w:rsidP="00C03AE6">
            <w:pPr>
              <w:rPr>
                <w:color w:val="000000"/>
              </w:rPr>
            </w:pPr>
            <w:r w:rsidRPr="007A1536">
              <w:rPr>
                <w:color w:val="000000"/>
              </w:rPr>
              <w:t>Администрация Петуховского муниципального округа – 1</w:t>
            </w:r>
          </w:p>
          <w:p w:rsidR="004D056F" w:rsidRPr="007A1536" w:rsidRDefault="004D056F" w:rsidP="00C03AE6">
            <w:pPr>
              <w:rPr>
                <w:color w:val="000000"/>
              </w:rPr>
            </w:pPr>
            <w:r w:rsidRPr="007A1536">
              <w:rPr>
                <w:color w:val="000000"/>
              </w:rPr>
              <w:t>Управление образования Администрации Петуховского муниципального округа - 1</w:t>
            </w:r>
          </w:p>
          <w:p w:rsidR="004D056F" w:rsidRPr="007A1536" w:rsidRDefault="004D056F" w:rsidP="00C03AE6">
            <w:pPr>
              <w:rPr>
                <w:color w:val="000000"/>
              </w:rPr>
            </w:pPr>
          </w:p>
          <w:p w:rsidR="004D056F" w:rsidRPr="007A1536" w:rsidRDefault="004D056F" w:rsidP="00C03AE6">
            <w:pPr>
              <w:rPr>
                <w:color w:val="000000"/>
              </w:rPr>
            </w:pPr>
          </w:p>
        </w:tc>
      </w:tr>
      <w:tr w:rsidR="004D056F" w:rsidRPr="007A1536" w:rsidTr="00C03AE6">
        <w:tc>
          <w:tcPr>
            <w:tcW w:w="1701" w:type="dxa"/>
          </w:tcPr>
          <w:p w:rsidR="004D056F" w:rsidRPr="007A1536" w:rsidRDefault="004D056F" w:rsidP="00C03AE6">
            <w:pPr>
              <w:rPr>
                <w:color w:val="000000"/>
              </w:rPr>
            </w:pPr>
          </w:p>
        </w:tc>
        <w:tc>
          <w:tcPr>
            <w:tcW w:w="7905" w:type="dxa"/>
          </w:tcPr>
          <w:p w:rsidR="004D056F" w:rsidRPr="007A1536" w:rsidRDefault="004D056F" w:rsidP="00C03AE6">
            <w:pPr>
              <w:rPr>
                <w:color w:val="000000"/>
              </w:rPr>
            </w:pPr>
          </w:p>
        </w:tc>
      </w:tr>
    </w:tbl>
    <w:p w:rsidR="004D056F" w:rsidRPr="007A1536" w:rsidRDefault="004D056F" w:rsidP="004D056F"/>
    <w:p w:rsidR="004D056F" w:rsidRPr="007A1536" w:rsidRDefault="004D056F" w:rsidP="004D056F"/>
    <w:p w:rsidR="004D056F" w:rsidRPr="007A1536" w:rsidRDefault="004D056F" w:rsidP="004D056F"/>
    <w:p w:rsidR="004D056F" w:rsidRPr="007A1536" w:rsidRDefault="004D056F" w:rsidP="004D056F"/>
    <w:p w:rsidR="004D056F" w:rsidRDefault="004D056F" w:rsidP="004D056F">
      <w:pPr>
        <w:rPr>
          <w:b/>
          <w:bCs/>
          <w:color w:val="000000"/>
          <w:kern w:val="36"/>
        </w:rPr>
      </w:pPr>
      <w:r w:rsidRPr="00766868">
        <w:rPr>
          <w:sz w:val="20"/>
          <w:szCs w:val="20"/>
        </w:rPr>
        <w:t xml:space="preserve">Исп. </w:t>
      </w:r>
      <w:r>
        <w:rPr>
          <w:sz w:val="20"/>
          <w:szCs w:val="20"/>
        </w:rPr>
        <w:t>Снегирева Валентина Александровна</w:t>
      </w:r>
      <w:r w:rsidRPr="00766868">
        <w:rPr>
          <w:sz w:val="20"/>
          <w:szCs w:val="20"/>
        </w:rPr>
        <w:br/>
        <w:t>8 (3522)-44-69-59</w:t>
      </w:r>
    </w:p>
    <w:sectPr w:rsidR="004D056F" w:rsidSect="008E3E2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B89"/>
    <w:rsid w:val="00034DA8"/>
    <w:rsid w:val="000430B7"/>
    <w:rsid w:val="0006167F"/>
    <w:rsid w:val="00074BCF"/>
    <w:rsid w:val="000E3E78"/>
    <w:rsid w:val="000F3362"/>
    <w:rsid w:val="0014487F"/>
    <w:rsid w:val="00192A95"/>
    <w:rsid w:val="001A721D"/>
    <w:rsid w:val="001D4BEA"/>
    <w:rsid w:val="001D6BEF"/>
    <w:rsid w:val="00286AD9"/>
    <w:rsid w:val="002C72A4"/>
    <w:rsid w:val="002E3591"/>
    <w:rsid w:val="00324FEE"/>
    <w:rsid w:val="00360774"/>
    <w:rsid w:val="00372972"/>
    <w:rsid w:val="00390985"/>
    <w:rsid w:val="0041324D"/>
    <w:rsid w:val="004D056F"/>
    <w:rsid w:val="00610BA5"/>
    <w:rsid w:val="0070505C"/>
    <w:rsid w:val="00792B89"/>
    <w:rsid w:val="008179BA"/>
    <w:rsid w:val="0087078C"/>
    <w:rsid w:val="008E3E2D"/>
    <w:rsid w:val="00924DC7"/>
    <w:rsid w:val="00A64209"/>
    <w:rsid w:val="00A66AA4"/>
    <w:rsid w:val="00A96C86"/>
    <w:rsid w:val="00C86848"/>
    <w:rsid w:val="00D36CD4"/>
    <w:rsid w:val="00DB6471"/>
    <w:rsid w:val="00DE2469"/>
    <w:rsid w:val="00DF4DC5"/>
    <w:rsid w:val="00E42450"/>
    <w:rsid w:val="00EF6AD1"/>
    <w:rsid w:val="00FE0738"/>
    <w:rsid w:val="00FE2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B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B89"/>
    <w:pPr>
      <w:keepNext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07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2B89"/>
    <w:pPr>
      <w:widowControl w:val="0"/>
      <w:suppressAutoHyphens/>
      <w:autoSpaceDE w:val="0"/>
      <w:spacing w:after="0" w:line="100" w:lineRule="atLeast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792B89"/>
    <w:rPr>
      <w:rFonts w:ascii="Cambria" w:eastAsia="Times New Roman" w:hAnsi="Cambria" w:cs="Cambria"/>
      <w:b/>
      <w:bCs/>
      <w:kern w:val="32"/>
      <w:sz w:val="32"/>
      <w:szCs w:val="32"/>
      <w:lang w:eastAsia="ru-RU"/>
    </w:rPr>
  </w:style>
  <w:style w:type="character" w:customStyle="1" w:styleId="21">
    <w:name w:val="Основной шрифт абзаца2"/>
    <w:rsid w:val="00792B89"/>
  </w:style>
  <w:style w:type="character" w:customStyle="1" w:styleId="11">
    <w:name w:val="Основной шрифт абзаца1"/>
    <w:rsid w:val="00792B89"/>
  </w:style>
  <w:style w:type="paragraph" w:customStyle="1" w:styleId="22">
    <w:name w:val="Обычный2"/>
    <w:rsid w:val="00792B89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Обычный1"/>
    <w:rsid w:val="00792B89"/>
    <w:pPr>
      <w:widowControl w:val="0"/>
      <w:suppressAutoHyphens/>
      <w:autoSpaceDE w:val="0"/>
      <w:spacing w:after="0" w:line="100" w:lineRule="atLeast"/>
    </w:pPr>
    <w:rPr>
      <w:rFonts w:ascii="Arial" w:eastAsia="Lucida Sans Unicode" w:hAnsi="Arial" w:cs="Times New Roman"/>
      <w:sz w:val="24"/>
      <w:szCs w:val="24"/>
      <w:lang w:eastAsia="ar-SA"/>
    </w:rPr>
  </w:style>
  <w:style w:type="character" w:customStyle="1" w:styleId="a3">
    <w:name w:val="Цветовое выделение"/>
    <w:rsid w:val="00792B89"/>
    <w:rPr>
      <w:b/>
      <w:bCs/>
      <w:color w:val="26282F"/>
      <w:sz w:val="26"/>
      <w:szCs w:val="26"/>
    </w:rPr>
  </w:style>
  <w:style w:type="paragraph" w:customStyle="1" w:styleId="a4">
    <w:name w:val="Нормальный (таблица)"/>
    <w:basedOn w:val="22"/>
    <w:next w:val="22"/>
    <w:rsid w:val="00792B89"/>
    <w:pPr>
      <w:widowControl w:val="0"/>
      <w:autoSpaceDE w:val="0"/>
      <w:jc w:val="both"/>
    </w:pPr>
    <w:rPr>
      <w:rFonts w:ascii="Arial" w:hAnsi="Arial"/>
    </w:rPr>
  </w:style>
  <w:style w:type="character" w:customStyle="1" w:styleId="a5">
    <w:name w:val="Гипертекстовая ссылка"/>
    <w:rsid w:val="00792B89"/>
    <w:rPr>
      <w:color w:val="106BBE"/>
    </w:rPr>
  </w:style>
  <w:style w:type="character" w:styleId="a6">
    <w:name w:val="Hyperlink"/>
    <w:uiPriority w:val="99"/>
    <w:unhideWhenUsed/>
    <w:rsid w:val="00792B89"/>
    <w:rPr>
      <w:color w:val="0000FF"/>
      <w:u w:val="single"/>
    </w:rPr>
  </w:style>
  <w:style w:type="paragraph" w:customStyle="1" w:styleId="formattext">
    <w:name w:val="formattext"/>
    <w:basedOn w:val="a"/>
    <w:rsid w:val="00792B89"/>
    <w:pPr>
      <w:spacing w:before="100" w:beforeAutospacing="1" w:after="100" w:afterAutospacing="1"/>
    </w:pPr>
  </w:style>
  <w:style w:type="paragraph" w:styleId="a7">
    <w:name w:val="Body Text Indent"/>
    <w:basedOn w:val="a"/>
    <w:link w:val="a8"/>
    <w:rsid w:val="00792B8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792B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792B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324FE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324F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324FEE"/>
    <w:pPr>
      <w:widowControl w:val="0"/>
      <w:suppressAutoHyphens/>
      <w:spacing w:line="100" w:lineRule="atLeast"/>
      <w:ind w:left="720"/>
      <w:textAlignment w:val="baseline"/>
    </w:pPr>
    <w:rPr>
      <w:rFonts w:eastAsia="SimSun"/>
      <w:kern w:val="1"/>
      <w:lang w:eastAsia="hi-IN" w:bidi="hi-IN"/>
    </w:rPr>
  </w:style>
  <w:style w:type="paragraph" w:styleId="ac">
    <w:name w:val="Balloon Text"/>
    <w:basedOn w:val="a"/>
    <w:link w:val="ad"/>
    <w:uiPriority w:val="99"/>
    <w:semiHidden/>
    <w:unhideWhenUsed/>
    <w:rsid w:val="00324FE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24FE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607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B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B89"/>
    <w:pPr>
      <w:keepNext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07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2B89"/>
    <w:pPr>
      <w:widowControl w:val="0"/>
      <w:suppressAutoHyphens/>
      <w:autoSpaceDE w:val="0"/>
      <w:spacing w:after="0" w:line="100" w:lineRule="atLeast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792B89"/>
    <w:rPr>
      <w:rFonts w:ascii="Cambria" w:eastAsia="Times New Roman" w:hAnsi="Cambria" w:cs="Cambria"/>
      <w:b/>
      <w:bCs/>
      <w:kern w:val="32"/>
      <w:sz w:val="32"/>
      <w:szCs w:val="32"/>
      <w:lang w:eastAsia="ru-RU"/>
    </w:rPr>
  </w:style>
  <w:style w:type="character" w:customStyle="1" w:styleId="21">
    <w:name w:val="Основной шрифт абзаца2"/>
    <w:rsid w:val="00792B89"/>
  </w:style>
  <w:style w:type="character" w:customStyle="1" w:styleId="11">
    <w:name w:val="Основной шрифт абзаца1"/>
    <w:rsid w:val="00792B89"/>
  </w:style>
  <w:style w:type="paragraph" w:customStyle="1" w:styleId="22">
    <w:name w:val="Обычный2"/>
    <w:rsid w:val="00792B89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Обычный1"/>
    <w:rsid w:val="00792B89"/>
    <w:pPr>
      <w:widowControl w:val="0"/>
      <w:suppressAutoHyphens/>
      <w:autoSpaceDE w:val="0"/>
      <w:spacing w:after="0" w:line="100" w:lineRule="atLeast"/>
    </w:pPr>
    <w:rPr>
      <w:rFonts w:ascii="Arial" w:eastAsia="Lucida Sans Unicode" w:hAnsi="Arial" w:cs="Times New Roman"/>
      <w:sz w:val="24"/>
      <w:szCs w:val="24"/>
      <w:lang w:eastAsia="ar-SA"/>
    </w:rPr>
  </w:style>
  <w:style w:type="character" w:customStyle="1" w:styleId="a3">
    <w:name w:val="Цветовое выделение"/>
    <w:rsid w:val="00792B89"/>
    <w:rPr>
      <w:b/>
      <w:bCs/>
      <w:color w:val="26282F"/>
      <w:sz w:val="26"/>
      <w:szCs w:val="26"/>
    </w:rPr>
  </w:style>
  <w:style w:type="paragraph" w:customStyle="1" w:styleId="a4">
    <w:name w:val="Нормальный (таблица)"/>
    <w:basedOn w:val="22"/>
    <w:next w:val="22"/>
    <w:rsid w:val="00792B89"/>
    <w:pPr>
      <w:widowControl w:val="0"/>
      <w:autoSpaceDE w:val="0"/>
      <w:jc w:val="both"/>
    </w:pPr>
    <w:rPr>
      <w:rFonts w:ascii="Arial" w:hAnsi="Arial"/>
    </w:rPr>
  </w:style>
  <w:style w:type="character" w:customStyle="1" w:styleId="a5">
    <w:name w:val="Гипертекстовая ссылка"/>
    <w:rsid w:val="00792B89"/>
    <w:rPr>
      <w:color w:val="106BBE"/>
    </w:rPr>
  </w:style>
  <w:style w:type="character" w:styleId="a6">
    <w:name w:val="Hyperlink"/>
    <w:uiPriority w:val="99"/>
    <w:unhideWhenUsed/>
    <w:rsid w:val="00792B89"/>
    <w:rPr>
      <w:color w:val="0000FF"/>
      <w:u w:val="single"/>
    </w:rPr>
  </w:style>
  <w:style w:type="paragraph" w:customStyle="1" w:styleId="formattext">
    <w:name w:val="formattext"/>
    <w:basedOn w:val="a"/>
    <w:rsid w:val="00792B89"/>
    <w:pPr>
      <w:spacing w:before="100" w:beforeAutospacing="1" w:after="100" w:afterAutospacing="1"/>
    </w:pPr>
  </w:style>
  <w:style w:type="paragraph" w:styleId="a7">
    <w:name w:val="Body Text Indent"/>
    <w:basedOn w:val="a"/>
    <w:link w:val="a8"/>
    <w:rsid w:val="00792B8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792B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792B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324FE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324F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324FEE"/>
    <w:pPr>
      <w:widowControl w:val="0"/>
      <w:suppressAutoHyphens/>
      <w:spacing w:line="100" w:lineRule="atLeast"/>
      <w:ind w:left="720"/>
      <w:textAlignment w:val="baseline"/>
    </w:pPr>
    <w:rPr>
      <w:rFonts w:eastAsia="SimSun"/>
      <w:kern w:val="1"/>
      <w:lang w:eastAsia="hi-IN" w:bidi="hi-IN"/>
    </w:rPr>
  </w:style>
  <w:style w:type="paragraph" w:styleId="ac">
    <w:name w:val="Balloon Text"/>
    <w:basedOn w:val="a"/>
    <w:link w:val="ad"/>
    <w:uiPriority w:val="99"/>
    <w:semiHidden/>
    <w:unhideWhenUsed/>
    <w:rsid w:val="00324FE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24FE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607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3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1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653B5-E75C-477C-B963-1674BABF2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8</Pages>
  <Words>2184</Words>
  <Characters>12454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Лаговщина И С</dc:creator>
  <cp:lastModifiedBy>Лаговщина И С</cp:lastModifiedBy>
  <cp:revision>6</cp:revision>
  <cp:lastPrinted>2024-08-07T10:55:00Z</cp:lastPrinted>
  <dcterms:created xsi:type="dcterms:W3CDTF">2024-08-06T11:52:00Z</dcterms:created>
  <dcterms:modified xsi:type="dcterms:W3CDTF">2024-08-07T12:08:00Z</dcterms:modified>
</cp:coreProperties>
</file>